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1C88A" w14:textId="1E043BCE" w:rsidR="001B555F" w:rsidRDefault="001B555F" w:rsidP="001B555F">
      <w:pPr>
        <w:pStyle w:val="Heading1"/>
      </w:pPr>
      <w:r>
        <w:t>CURRICULUM AND INSTRUCTION</w:t>
      </w:r>
      <w:r>
        <w:tab/>
        <w:t>08.2323</w:t>
      </w:r>
    </w:p>
    <w:p w14:paraId="41F723E9" w14:textId="77777777" w:rsidR="001B555F" w:rsidRDefault="001B555F" w:rsidP="001B555F">
      <w:pPr>
        <w:pStyle w:val="policytitle"/>
      </w:pPr>
      <w:r>
        <w:t>Access to Electronic Media</w:t>
      </w:r>
    </w:p>
    <w:p w14:paraId="412969F3" w14:textId="77777777" w:rsidR="001B555F" w:rsidRDefault="001B555F" w:rsidP="001B555F">
      <w:pPr>
        <w:pStyle w:val="policytext"/>
        <w:jc w:val="center"/>
      </w:pPr>
      <w:r>
        <w:t>(Acceptable/</w:t>
      </w:r>
      <w:r w:rsidRPr="00F75F57">
        <w:rPr>
          <w:rStyle w:val="ksbanormal"/>
        </w:rPr>
        <w:t xml:space="preserve">Responsible </w:t>
      </w:r>
      <w:r>
        <w:t>Use Policy)</w:t>
      </w:r>
    </w:p>
    <w:p w14:paraId="6CD273FB" w14:textId="77777777" w:rsidR="001B555F" w:rsidRPr="00111B95" w:rsidRDefault="001B555F" w:rsidP="001B555F">
      <w:pPr>
        <w:pStyle w:val="policytext"/>
        <w:rPr>
          <w:rStyle w:val="ksbanormal"/>
        </w:rPr>
      </w:pPr>
      <w:r w:rsidRPr="00FC02A4">
        <w:rPr>
          <w:szCs w:val="24"/>
        </w:rPr>
        <w:t xml:space="preserve">The Board supports reasonable access to various information formats </w:t>
      </w:r>
      <w:r w:rsidRPr="00FC02A4">
        <w:rPr>
          <w:rStyle w:val="ksbanormal"/>
          <w:szCs w:val="24"/>
        </w:rPr>
        <w:t xml:space="preserve">for students, employees </w:t>
      </w:r>
      <w:r w:rsidRPr="00111B95">
        <w:rPr>
          <w:rStyle w:val="ksbanormal"/>
        </w:rPr>
        <w:t>and the community and believes it is incumbent upon users to utilize this privilege in an appropriate and responsible manner as required by this policy and related procedures, which apply to all parties who use District technology.</w:t>
      </w:r>
    </w:p>
    <w:p w14:paraId="60B842D1" w14:textId="77777777" w:rsidR="001B555F" w:rsidRPr="00FC02A4" w:rsidRDefault="001B555F" w:rsidP="001B555F">
      <w:pPr>
        <w:pStyle w:val="sideheading"/>
        <w:rPr>
          <w:szCs w:val="24"/>
        </w:rPr>
      </w:pPr>
      <w:r w:rsidRPr="00FC02A4">
        <w:rPr>
          <w:szCs w:val="24"/>
        </w:rPr>
        <w:t>Safety Procedures and Guidelines</w:t>
      </w:r>
    </w:p>
    <w:p w14:paraId="17E835A7" w14:textId="77777777" w:rsidR="001B555F" w:rsidRDefault="001B555F" w:rsidP="001B555F">
      <w:pPr>
        <w:pStyle w:val="policytext"/>
        <w:rPr>
          <w:szCs w:val="24"/>
        </w:rPr>
      </w:pPr>
      <w:r w:rsidRPr="00FC02A4">
        <w:rPr>
          <w:szCs w:val="24"/>
        </w:rPr>
        <w:t>The Superintendent shall develop and implement appropriate procedures to provide guidance for access to electronic media</w:t>
      </w:r>
      <w:r>
        <w:rPr>
          <w:szCs w:val="24"/>
        </w:rPr>
        <w:t xml:space="preserve"> </w:t>
      </w:r>
      <w:r w:rsidRPr="00F75F57">
        <w:rPr>
          <w:rStyle w:val="ksbanormal"/>
        </w:rPr>
        <w:t>and authorized communication system(s).</w:t>
      </w:r>
      <w:r w:rsidRPr="00FC02A4">
        <w:rPr>
          <w:szCs w:val="24"/>
        </w:rPr>
        <w:t xml:space="preserve"> Guidelines shall address </w:t>
      </w:r>
      <w:r w:rsidRPr="00FC02A4">
        <w:rPr>
          <w:rStyle w:val="ksbanormal"/>
          <w:szCs w:val="24"/>
        </w:rPr>
        <w:t>teacher supervision of student computer use,</w:t>
      </w:r>
      <w:r w:rsidRPr="00FC02A4">
        <w:rPr>
          <w:szCs w:val="24"/>
        </w:rPr>
        <w:t xml:space="preserve"> ethical use of electronic media (</w:t>
      </w:r>
      <w:r w:rsidRPr="00FC02A4">
        <w:rPr>
          <w:rStyle w:val="ksbanormal"/>
          <w:szCs w:val="24"/>
        </w:rPr>
        <w:t>including, but not limited to, the Internet, e-mail, and other District technological resources</w:t>
      </w:r>
      <w:r w:rsidRPr="00FC02A4">
        <w:rPr>
          <w:szCs w:val="24"/>
        </w:rPr>
        <w:t xml:space="preserve">), and issues of privacy versus administrative review of electronic files and communications. </w:t>
      </w:r>
      <w:r w:rsidRPr="00FC02A4">
        <w:rPr>
          <w:rStyle w:val="ksbanormal"/>
          <w:szCs w:val="24"/>
        </w:rPr>
        <w:t>In addition, guidelines</w:t>
      </w:r>
      <w:r w:rsidRPr="00FC02A4">
        <w:rPr>
          <w:szCs w:val="24"/>
        </w:rPr>
        <w:t xml:space="preserve"> shall prohibit utilization of networks for prohibited or illegal activities, the intentional spreading of embedded messages, or the use of other programs with the potential of damaging or destroying programs or data.</w:t>
      </w:r>
    </w:p>
    <w:p w14:paraId="425F0675" w14:textId="77777777" w:rsidR="001B555F" w:rsidRPr="00F75F57" w:rsidRDefault="001B555F" w:rsidP="001B555F">
      <w:pPr>
        <w:pStyle w:val="policytext"/>
        <w:rPr>
          <w:rStyle w:val="ksbanormal"/>
        </w:rPr>
      </w:pPr>
      <w:r w:rsidRPr="00F75F57">
        <w:rPr>
          <w:rStyle w:val="ksbanormal"/>
        </w:rPr>
        <w:t>Guidelines and procedures should encourage details on how the District implements and facilitates digital learning tools and portable/mobile technologies to foster ubiquitous access for staff and students, emphasizing always-on, everywhere digital opportunity and empowering Districts and schools to fully understand digital access beyond the campus. With such District implemented resources, the guidelines for acceptable and responsible use shall still apply, regardless of the time, place, and means of utilization.</w:t>
      </w:r>
    </w:p>
    <w:p w14:paraId="52879896" w14:textId="77777777" w:rsidR="001B555F" w:rsidRPr="00FC02A4" w:rsidRDefault="001B555F" w:rsidP="001B555F">
      <w:pPr>
        <w:pStyle w:val="policytext"/>
        <w:rPr>
          <w:rStyle w:val="ksbanormal"/>
          <w:szCs w:val="24"/>
        </w:rPr>
      </w:pPr>
      <w:r w:rsidRPr="00F75F57">
        <w:rPr>
          <w:rStyle w:val="ksbanormal"/>
        </w:rPr>
        <w:t xml:space="preserve">The District shall support teacher efforts in taking ownership of digital citizenship skills and educating their students in the same skills to foster a responsible, safe, secure, and empowered digital learning environment. </w:t>
      </w:r>
      <w:r w:rsidRPr="00FC02A4">
        <w:rPr>
          <w:rStyle w:val="ksbanormal"/>
          <w:szCs w:val="24"/>
        </w:rPr>
        <w:t>Students shall be provided instruction about appropriate online behavior, including interacting with other individuals on social networking sites and in chat rooms and cyberbullying awareness and response.</w:t>
      </w:r>
    </w:p>
    <w:p w14:paraId="36F5836A" w14:textId="77777777" w:rsidR="001B555F" w:rsidRPr="00111B95" w:rsidRDefault="001B555F" w:rsidP="001B555F">
      <w:pPr>
        <w:pStyle w:val="policytext"/>
        <w:rPr>
          <w:rStyle w:val="ksbanormal"/>
        </w:rPr>
      </w:pPr>
      <w:r w:rsidRPr="00111B95">
        <w:rPr>
          <w:rStyle w:val="ksbanormal"/>
        </w:rPr>
        <w:t>Internet safety measures, which shall apply to all District-owned devices with Internet access</w:t>
      </w:r>
      <w:r>
        <w:rPr>
          <w:rStyle w:val="ksbanormal"/>
        </w:rPr>
        <w:t xml:space="preserve">, </w:t>
      </w:r>
      <w:r w:rsidRPr="00F75F57">
        <w:rPr>
          <w:rStyle w:val="ksbanormal"/>
        </w:rPr>
        <w:t>District-managed systems and accounts, and</w:t>
      </w:r>
      <w:r w:rsidRPr="00111B95">
        <w:rPr>
          <w:rStyle w:val="ksbanormal"/>
        </w:rPr>
        <w:t xml:space="preserve"> personal devices that are permitted to access the District’s network, shall be implemented that effectively address the following</w:t>
      </w:r>
      <w:r w:rsidRPr="00F75F57">
        <w:rPr>
          <w:rStyle w:val="ksbanormal"/>
        </w:rPr>
        <w:t>, regardless of the time, place, and means of utilization:</w:t>
      </w:r>
    </w:p>
    <w:p w14:paraId="03BF59F2"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Controlling access by minors to inappropriate matter on the Internet and World Wide Web;</w:t>
      </w:r>
    </w:p>
    <w:p w14:paraId="5EEA439F"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Safety and security of minors when they are using electronic mail, chat rooms, and other forms of direct electronic communications;</w:t>
      </w:r>
    </w:p>
    <w:p w14:paraId="5C311921"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Preventing unauthorized access, including “hacking’ and other unlawful activities by minors online;</w:t>
      </w:r>
    </w:p>
    <w:p w14:paraId="629DF62E"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Unauthorized disclosure, use and dissemination of personal information regarding minors; and</w:t>
      </w:r>
    </w:p>
    <w:p w14:paraId="60FA31D4" w14:textId="77777777" w:rsidR="001B555F" w:rsidRPr="00FC02A4" w:rsidRDefault="001B555F" w:rsidP="001B555F">
      <w:pPr>
        <w:pStyle w:val="policytext"/>
        <w:numPr>
          <w:ilvl w:val="0"/>
          <w:numId w:val="1"/>
        </w:numPr>
        <w:tabs>
          <w:tab w:val="clear" w:pos="720"/>
          <w:tab w:val="num" w:pos="432"/>
        </w:tabs>
        <w:ind w:left="432"/>
        <w:rPr>
          <w:rStyle w:val="ksbanormal"/>
          <w:szCs w:val="24"/>
        </w:rPr>
      </w:pPr>
      <w:r w:rsidRPr="00FC02A4">
        <w:rPr>
          <w:rStyle w:val="ksbanormal"/>
          <w:szCs w:val="24"/>
        </w:rPr>
        <w:t xml:space="preserve">Restricting </w:t>
      </w:r>
      <w:r>
        <w:rPr>
          <w:rStyle w:val="ksbanormal"/>
          <w:szCs w:val="24"/>
        </w:rPr>
        <w:t xml:space="preserve">minors’ </w:t>
      </w:r>
      <w:r w:rsidRPr="00FC02A4">
        <w:rPr>
          <w:rStyle w:val="ksbanormal"/>
          <w:szCs w:val="24"/>
        </w:rPr>
        <w:t>access to materials harmful to them.</w:t>
      </w:r>
    </w:p>
    <w:p w14:paraId="79567A2A" w14:textId="77777777" w:rsidR="001B555F" w:rsidRPr="00111B95" w:rsidRDefault="001B555F" w:rsidP="001B555F">
      <w:pPr>
        <w:pStyle w:val="policytext"/>
        <w:rPr>
          <w:rStyle w:val="ksbanormal"/>
        </w:rPr>
      </w:pPr>
      <w:r w:rsidRPr="00111B95">
        <w:rPr>
          <w:rStyle w:val="ksbanormal"/>
        </w:rPr>
        <w:t>A technology protection measure may be disabled by the Board’s designee during use by an adult to enable access for bona fide research or other lawful purpose.</w:t>
      </w:r>
    </w:p>
    <w:p w14:paraId="05998988" w14:textId="23770E34" w:rsidR="001B555F" w:rsidRPr="00FC02A4" w:rsidRDefault="001B555F" w:rsidP="001B555F">
      <w:pPr>
        <w:pStyle w:val="Heading1"/>
      </w:pPr>
      <w:r>
        <w:rPr>
          <w:szCs w:val="24"/>
        </w:rPr>
        <w:br w:type="page"/>
      </w:r>
      <w:r w:rsidRPr="00FC02A4">
        <w:lastRenderedPageBreak/>
        <w:t>CURRICULUM AND INSTRUCTION</w:t>
      </w:r>
      <w:r w:rsidRPr="00FC02A4">
        <w:tab/>
        <w:t>08.2323</w:t>
      </w:r>
    </w:p>
    <w:p w14:paraId="6E3DEC03" w14:textId="77777777" w:rsidR="001B555F" w:rsidRPr="00FC02A4" w:rsidRDefault="001B555F" w:rsidP="001B555F">
      <w:pPr>
        <w:pStyle w:val="Heading1"/>
      </w:pPr>
      <w:r w:rsidRPr="00FC02A4">
        <w:tab/>
        <w:t>(Continued)</w:t>
      </w:r>
    </w:p>
    <w:p w14:paraId="5894257A" w14:textId="77777777" w:rsidR="001B555F" w:rsidRPr="00FC02A4" w:rsidRDefault="001B555F" w:rsidP="001B555F">
      <w:pPr>
        <w:pStyle w:val="policytitle"/>
        <w:spacing w:after="120"/>
      </w:pPr>
      <w:r w:rsidRPr="00FC02A4">
        <w:t>Access to Electronic Media</w:t>
      </w:r>
    </w:p>
    <w:p w14:paraId="466E92DC" w14:textId="77777777" w:rsidR="001B555F" w:rsidRPr="00FC02A4" w:rsidRDefault="001B555F" w:rsidP="001B555F">
      <w:pPr>
        <w:pStyle w:val="sideheading"/>
        <w:rPr>
          <w:szCs w:val="24"/>
        </w:rPr>
      </w:pPr>
      <w:r w:rsidRPr="00FC02A4">
        <w:rPr>
          <w:szCs w:val="24"/>
        </w:rPr>
        <w:t>Safety Procedures and Guidelines</w:t>
      </w:r>
      <w:r>
        <w:rPr>
          <w:szCs w:val="24"/>
        </w:rPr>
        <w:t xml:space="preserve"> (continued)</w:t>
      </w:r>
    </w:p>
    <w:p w14:paraId="1B04DE16" w14:textId="77777777" w:rsidR="001B555F" w:rsidRPr="00111B95" w:rsidRDefault="001B555F" w:rsidP="001B555F">
      <w:pPr>
        <w:pStyle w:val="policytext"/>
        <w:rPr>
          <w:rStyle w:val="ksbanormal"/>
        </w:rPr>
      </w:pPr>
      <w:r w:rsidRPr="00111B95">
        <w:rPr>
          <w:rStyle w:val="ksbanormal"/>
        </w:rPr>
        <w:t>The District shall provide reasonable public notice of, and at least one (1) public hearing or meeting to address and communicate its initial Internet safety measures.</w:t>
      </w:r>
    </w:p>
    <w:p w14:paraId="24C8B581" w14:textId="77777777" w:rsidR="001B555F" w:rsidRDefault="001B555F" w:rsidP="001B555F">
      <w:pPr>
        <w:pStyle w:val="policytext"/>
        <w:rPr>
          <w:rStyle w:val="ksbanormal"/>
          <w:szCs w:val="24"/>
        </w:rPr>
      </w:pPr>
      <w:r w:rsidRPr="00111B95">
        <w:rPr>
          <w:rStyle w:val="ksbanormal"/>
        </w:rPr>
        <w:t>Specific expectations for appropriate Internet use shall</w:t>
      </w:r>
      <w:r w:rsidRPr="00FC02A4">
        <w:rPr>
          <w:rStyle w:val="ksbanormal"/>
          <w:szCs w:val="24"/>
        </w:rPr>
        <w:t xml:space="preserve"> be reflected in the District’s code of acceptable behavior and discipline including appropriate orientation for staff and students.</w:t>
      </w:r>
    </w:p>
    <w:p w14:paraId="42E7E297" w14:textId="77777777" w:rsidR="001B555F" w:rsidRPr="00FC02A4" w:rsidRDefault="001B555F" w:rsidP="001B555F">
      <w:pPr>
        <w:pStyle w:val="sideheading"/>
        <w:rPr>
          <w:szCs w:val="24"/>
        </w:rPr>
      </w:pPr>
      <w:r w:rsidRPr="00FC02A4">
        <w:rPr>
          <w:szCs w:val="24"/>
        </w:rPr>
        <w:t>Permission/Agreement Form</w:t>
      </w:r>
    </w:p>
    <w:p w14:paraId="54EC94B2" w14:textId="77777777" w:rsidR="001B555F" w:rsidRPr="00FC02A4" w:rsidRDefault="001B555F" w:rsidP="001B555F">
      <w:pPr>
        <w:pStyle w:val="policytext"/>
        <w:rPr>
          <w:szCs w:val="24"/>
        </w:rPr>
      </w:pPr>
      <w:r w:rsidRPr="00F75F57">
        <w:rPr>
          <w:rStyle w:val="ksbanormal"/>
        </w:rPr>
        <w:t>All applicable procedures and guidelines resulting from this AUP/RUP shall be readily available and for use by students, parents/guardians, faculty, staff and other to whom access is granted. A written parental or legal guardian request shall be required to opt-out of or rescind access to electronic media involving District technological resources. Or if appliable procedures require, a written parental request may be required to prior to the student being granted independent access to electronic media involving District technological resources. This document shall be kept on file as a legal, binding document.</w:t>
      </w:r>
      <w:r>
        <w:rPr>
          <w:szCs w:val="24"/>
        </w:rPr>
        <w:t xml:space="preserve"> </w:t>
      </w:r>
    </w:p>
    <w:p w14:paraId="13114257" w14:textId="77777777" w:rsidR="001B555F" w:rsidRDefault="001B555F" w:rsidP="001B555F">
      <w:pPr>
        <w:pStyle w:val="policytext"/>
        <w:rPr>
          <w:rStyle w:val="ksbanormal"/>
          <w:szCs w:val="24"/>
        </w:rPr>
      </w:pPr>
      <w:r w:rsidRPr="00FC02A4">
        <w:rPr>
          <w:szCs w:val="24"/>
        </w:rPr>
        <w:t xml:space="preserve">The required permission/agreement </w:t>
      </w:r>
      <w:r w:rsidRPr="00F75F57">
        <w:rPr>
          <w:rStyle w:val="ksbanormal"/>
        </w:rPr>
        <w:t>materials</w:t>
      </w:r>
      <w:r w:rsidRPr="00FC02A4">
        <w:rPr>
          <w:szCs w:val="24"/>
        </w:rPr>
        <w:t xml:space="preserve">, which shall specify acceptable uses, rules of online behavior, access privileges, and penalties for policy/procedural violations, must be </w:t>
      </w:r>
      <w:r w:rsidRPr="00F75F57">
        <w:rPr>
          <w:rStyle w:val="ksbanormal"/>
        </w:rPr>
        <w:t>acknowledged</w:t>
      </w:r>
      <w:r w:rsidRPr="00FC02A4">
        <w:rPr>
          <w:szCs w:val="24"/>
        </w:rPr>
        <w:t xml:space="preserve"> by the parent or legal guardian of minor students (those under 18 years of age) and also by the student. In order to </w:t>
      </w:r>
      <w:r w:rsidRPr="00F75F57">
        <w:rPr>
          <w:rStyle w:val="ksbanormal"/>
        </w:rPr>
        <w:t>opt-out,</w:t>
      </w:r>
      <w:r>
        <w:rPr>
          <w:szCs w:val="24"/>
        </w:rPr>
        <w:t xml:space="preserve"> </w:t>
      </w:r>
      <w:r w:rsidRPr="00FC02A4">
        <w:rPr>
          <w:szCs w:val="24"/>
        </w:rPr>
        <w:t>modify or rescind the agreement, the student's parent/guardian (or the student who is at least 18 years old) must provide the Superintendent with a written request.</w:t>
      </w:r>
    </w:p>
    <w:p w14:paraId="182AB6A2" w14:textId="77777777" w:rsidR="001B555F" w:rsidRPr="00FC02A4" w:rsidRDefault="001B555F" w:rsidP="001B555F">
      <w:pPr>
        <w:pStyle w:val="sideheading"/>
      </w:pPr>
      <w:r w:rsidRPr="00FC02A4">
        <w:t>Employee Use</w:t>
      </w:r>
    </w:p>
    <w:p w14:paraId="39AD3314" w14:textId="77777777" w:rsidR="001B555F" w:rsidRPr="00FC02A4" w:rsidRDefault="001B555F" w:rsidP="001B555F">
      <w:pPr>
        <w:pStyle w:val="policytext"/>
      </w:pPr>
      <w:r w:rsidRPr="00FC02A4">
        <w:t xml:space="preserve">Employees shall not use a code, access a file, or retrieve any stored communication unless they have been given authorization to do so. (Authorization is not required each time the electronic media is accessed in performance of one’s duties.) Each employee is responsible for the security of his/her own </w:t>
      </w:r>
      <w:r w:rsidRPr="00F75F57">
        <w:rPr>
          <w:rStyle w:val="ksbanormal"/>
        </w:rPr>
        <w:t>authentication credentials</w:t>
      </w:r>
      <w:r w:rsidRPr="00FC02A4">
        <w:t>.</w:t>
      </w:r>
    </w:p>
    <w:p w14:paraId="448D5205" w14:textId="77777777" w:rsidR="001B555F" w:rsidRPr="00363B95" w:rsidRDefault="001B555F" w:rsidP="001B555F">
      <w:pPr>
        <w:pStyle w:val="policytext"/>
        <w:rPr>
          <w:rStyle w:val="ksbanormal"/>
        </w:rPr>
      </w:pPr>
      <w:r w:rsidRPr="00FC02A4">
        <w:t xml:space="preserve">Employees </w:t>
      </w:r>
      <w:r w:rsidRPr="00363B95">
        <w:rPr>
          <w:rStyle w:val="ksbanormal"/>
        </w:rPr>
        <w:t>are encouraged to</w:t>
      </w:r>
      <w:r w:rsidRPr="00FC02A4">
        <w:t xml:space="preserve"> use electronic mail </w:t>
      </w:r>
      <w:r w:rsidRPr="00363B95">
        <w:rPr>
          <w:rStyle w:val="ksbanormal"/>
        </w:rPr>
        <w:t>and other District technology resources</w:t>
      </w:r>
      <w:r w:rsidRPr="00FC02A4">
        <w:t xml:space="preserve"> </w:t>
      </w:r>
      <w:r w:rsidRPr="00363B95">
        <w:rPr>
          <w:rStyle w:val="ksbanormal"/>
        </w:rPr>
        <w:t xml:space="preserve">to promote student learning and communication with the home and education-related entities. If those resources are used, they shall be used </w:t>
      </w:r>
      <w:r w:rsidRPr="00FC02A4">
        <w:t>for purposes directly related to work-related activities</w:t>
      </w:r>
      <w:r w:rsidRPr="00FC02A4">
        <w:rPr>
          <w:rStyle w:val="ksbanormal"/>
        </w:rPr>
        <w:t>.</w:t>
      </w:r>
    </w:p>
    <w:p w14:paraId="7C9055CA" w14:textId="77777777" w:rsidR="001B555F" w:rsidRPr="00363B95" w:rsidRDefault="001B555F" w:rsidP="001B555F">
      <w:pPr>
        <w:pStyle w:val="policytext"/>
        <w:rPr>
          <w:rStyle w:val="ksbanormal"/>
        </w:rPr>
      </w:pPr>
      <w:r w:rsidRPr="00363B95">
        <w:rPr>
          <w:rStyle w:val="ksbanormal"/>
        </w:rPr>
        <w:t>Technology-based materials, activities and communication tools shall be appropriate for and within the range of the knowledge, understanding, age and maturity of students with whom they are used.</w:t>
      </w:r>
    </w:p>
    <w:p w14:paraId="48382DA1" w14:textId="7517A231" w:rsidR="001B555F" w:rsidRPr="00F75F57" w:rsidRDefault="001B555F" w:rsidP="001B555F">
      <w:pPr>
        <w:spacing w:after="80" w:line="276" w:lineRule="auto"/>
        <w:jc w:val="both"/>
        <w:rPr>
          <w:rStyle w:val="ksbanormal"/>
        </w:rPr>
      </w:pPr>
      <w:r w:rsidRPr="0070371E">
        <w:rPr>
          <w:rStyle w:val="ksbanormal"/>
        </w:rPr>
        <w:t xml:space="preserve">In accordance with </w:t>
      </w:r>
      <w:hyperlink r:id="rId7" w:history="1">
        <w:r w:rsidR="00BA668C">
          <w:rPr>
            <w:rStyle w:val="Hyperlink"/>
          </w:rPr>
          <w:t>KRS 160.145</w:t>
        </w:r>
      </w:hyperlink>
      <w:r w:rsidRPr="0070371E">
        <w:rPr>
          <w:rStyle w:val="ksbanormal"/>
        </w:rPr>
        <w:t xml:space="preserve">, the Board shall designate a traceable communication system for District employees and </w:t>
      </w:r>
      <w:r w:rsidRPr="00BA668C">
        <w:rPr>
          <w:rStyle w:val="ksbanormal"/>
        </w:rPr>
        <w:t>qualified school</w:t>
      </w:r>
      <w:r w:rsidRPr="0070371E">
        <w:rPr>
          <w:rStyle w:val="ksbanormal"/>
        </w:rPr>
        <w:t xml:space="preserve"> volunteers to communicate electronically with students </w:t>
      </w:r>
      <w:r w:rsidRPr="00BA668C">
        <w:rPr>
          <w:rStyle w:val="ksbanormal"/>
        </w:rPr>
        <w:t>enrolled in the District</w:t>
      </w:r>
      <w:r w:rsidRPr="0070371E">
        <w:rPr>
          <w:rStyle w:val="ksbanormal"/>
        </w:rPr>
        <w:t xml:space="preserve">. </w:t>
      </w:r>
      <w:r w:rsidRPr="00F75F57">
        <w:rPr>
          <w:rStyle w:val="ksbanormal"/>
        </w:rPr>
        <w:t xml:space="preserve">A District employee or </w:t>
      </w:r>
      <w:r w:rsidRPr="00BA668C">
        <w:rPr>
          <w:rStyle w:val="ksbanormal"/>
        </w:rPr>
        <w:t>qualified school</w:t>
      </w:r>
      <w:r>
        <w:rPr>
          <w:rStyle w:val="ksbanormal"/>
        </w:rPr>
        <w:t xml:space="preserve"> </w:t>
      </w:r>
      <w:r w:rsidRPr="00F75F57">
        <w:rPr>
          <w:rStyle w:val="ksbanormal"/>
        </w:rPr>
        <w:t xml:space="preserve">volunteer shall not </w:t>
      </w:r>
      <w:r w:rsidRPr="00BA668C">
        <w:rPr>
          <w:rStyle w:val="ksbanormal"/>
        </w:rPr>
        <w:t>engage in unauthorized electronic communication.</w:t>
      </w:r>
    </w:p>
    <w:p w14:paraId="2E3B4E15" w14:textId="77777777" w:rsidR="001B555F" w:rsidRDefault="001B555F" w:rsidP="001B555F">
      <w:pPr>
        <w:pStyle w:val="policytext"/>
        <w:rPr>
          <w:rStyle w:val="ksbanormal"/>
        </w:rPr>
      </w:pPr>
      <w:r w:rsidRPr="00363B95">
        <w:rPr>
          <w:rStyle w:val="ksbanormal"/>
        </w:rPr>
        <w:t>Networking, communication</w:t>
      </w:r>
      <w:r>
        <w:rPr>
          <w:rStyle w:val="ksbanormal"/>
        </w:rPr>
        <w:t xml:space="preserve"> </w:t>
      </w:r>
      <w:r w:rsidRPr="00F75F57">
        <w:rPr>
          <w:rStyle w:val="ksbanormal"/>
        </w:rPr>
        <w:t>systems,</w:t>
      </w:r>
      <w:r>
        <w:rPr>
          <w:rStyle w:val="ksbanormal"/>
        </w:rPr>
        <w:t xml:space="preserve"> </w:t>
      </w:r>
      <w:r w:rsidRPr="00BE2158">
        <w:rPr>
          <w:rStyle w:val="ksbanormal"/>
        </w:rPr>
        <w:t>an</w:t>
      </w:r>
      <w:r w:rsidRPr="00363B95">
        <w:rPr>
          <w:rStyle w:val="ksbanormal"/>
        </w:rPr>
        <w:t xml:space="preserve">d other options offering </w:t>
      </w:r>
      <w:r w:rsidRPr="00F75F57">
        <w:rPr>
          <w:rStyle w:val="ksbanormal"/>
        </w:rPr>
        <w:t>the ability to communicate directly with students</w:t>
      </w:r>
      <w:r w:rsidRPr="00363B95">
        <w:rPr>
          <w:rStyle w:val="ksbanormal"/>
        </w:rPr>
        <w:t xml:space="preserve"> may be used for the purpose of supplementing classroom instruction and to promote communications with students and parents concerning school-related activities.</w:t>
      </w:r>
    </w:p>
    <w:p w14:paraId="342F583E" w14:textId="2968957E" w:rsidR="001B555F" w:rsidRPr="00FC02A4" w:rsidRDefault="001B555F" w:rsidP="001B555F">
      <w:pPr>
        <w:pStyle w:val="Heading1"/>
      </w:pPr>
      <w:r>
        <w:br w:type="page"/>
      </w:r>
      <w:r w:rsidRPr="00FC02A4">
        <w:lastRenderedPageBreak/>
        <w:t>CURRICULUM AND INSTRUCTION</w:t>
      </w:r>
      <w:r w:rsidRPr="00FC02A4">
        <w:tab/>
        <w:t>08.2323</w:t>
      </w:r>
    </w:p>
    <w:p w14:paraId="1759097C" w14:textId="77777777" w:rsidR="001B555F" w:rsidRPr="00FC02A4" w:rsidRDefault="001B555F" w:rsidP="001B555F">
      <w:pPr>
        <w:pStyle w:val="Heading1"/>
      </w:pPr>
      <w:r w:rsidRPr="00FC02A4">
        <w:tab/>
        <w:t>(Continued)</w:t>
      </w:r>
    </w:p>
    <w:p w14:paraId="4DCD8E0C" w14:textId="77777777" w:rsidR="001B555F" w:rsidRPr="00FC02A4" w:rsidRDefault="001B555F" w:rsidP="001B555F">
      <w:pPr>
        <w:pStyle w:val="policytitle"/>
      </w:pPr>
      <w:r w:rsidRPr="00FC02A4">
        <w:t>Access to Electronic Media</w:t>
      </w:r>
    </w:p>
    <w:p w14:paraId="61CF3E72" w14:textId="77777777" w:rsidR="001B555F" w:rsidRPr="00F75F57" w:rsidRDefault="001B555F" w:rsidP="001B555F">
      <w:pPr>
        <w:pStyle w:val="sideheading"/>
        <w:rPr>
          <w:rStyle w:val="ksbanormal"/>
        </w:rPr>
      </w:pPr>
      <w:r w:rsidRPr="00FC02A4">
        <w:t>Employee Use</w:t>
      </w:r>
      <w:r>
        <w:t xml:space="preserve"> (continued)</w:t>
      </w:r>
    </w:p>
    <w:p w14:paraId="669B7E51" w14:textId="77777777" w:rsidR="001B555F" w:rsidRPr="00F75F57" w:rsidRDefault="001B555F" w:rsidP="001B555F">
      <w:pPr>
        <w:pStyle w:val="policytext"/>
        <w:rPr>
          <w:rStyle w:val="ksbanormal"/>
        </w:rPr>
      </w:pPr>
      <w:r w:rsidRPr="00F75F57">
        <w:rPr>
          <w:rStyle w:val="ksbanormal"/>
        </w:rPr>
        <w:t>Students may only be invited or granted access to Board approved traceable electronic communications systems, including social media platforms and other digital communication sites, if the District has verified that the system meets acceptable data privacy standards and includes appropriate protections for student information. Furthermore, the students must meet the platform’s minimum age requirements before being granted access or invited to access.</w:t>
      </w:r>
    </w:p>
    <w:p w14:paraId="7649E0A2" w14:textId="77777777" w:rsidR="001B555F" w:rsidRDefault="001B555F" w:rsidP="001B555F">
      <w:pPr>
        <w:pStyle w:val="policytext"/>
        <w:rPr>
          <w:rStyle w:val="ksbanormal"/>
        </w:rPr>
      </w:pPr>
      <w:r w:rsidRPr="00363B95">
        <w:rPr>
          <w:rStyle w:val="ksbanormal"/>
        </w:rPr>
        <w:t xml:space="preserve">Staff members </w:t>
      </w:r>
      <w:r w:rsidRPr="00F75F57">
        <w:rPr>
          <w:rStyle w:val="ksbanormal"/>
        </w:rPr>
        <w:t>shall not use or create</w:t>
      </w:r>
      <w:r w:rsidRPr="00363B95">
        <w:rPr>
          <w:rStyle w:val="ksbanormal"/>
        </w:rPr>
        <w:t xml:space="preserve"> personal social networking </w:t>
      </w:r>
      <w:r w:rsidRPr="00F75F57">
        <w:rPr>
          <w:rStyle w:val="ksbanormal"/>
        </w:rPr>
        <w:t>accounts</w:t>
      </w:r>
      <w:r w:rsidRPr="00363B95">
        <w:rPr>
          <w:rStyle w:val="ksbanormal"/>
        </w:rPr>
        <w:t xml:space="preserve"> to which they </w:t>
      </w:r>
      <w:r w:rsidRPr="00F75F57">
        <w:rPr>
          <w:rStyle w:val="ksbanormal"/>
        </w:rPr>
        <w:t>communicate directly with or</w:t>
      </w:r>
      <w:r>
        <w:rPr>
          <w:rStyle w:val="ksbanormal"/>
        </w:rPr>
        <w:t xml:space="preserve"> </w:t>
      </w:r>
      <w:r w:rsidRPr="00363B95">
        <w:rPr>
          <w:rStyle w:val="ksbanormal"/>
        </w:rPr>
        <w:t>invite students to be friends.</w:t>
      </w:r>
    </w:p>
    <w:p w14:paraId="0B3BA6AF" w14:textId="77777777" w:rsidR="001B555F" w:rsidRPr="00363B95" w:rsidRDefault="001B555F" w:rsidP="001B555F">
      <w:pPr>
        <w:pStyle w:val="policytext"/>
        <w:rPr>
          <w:rStyle w:val="ksbanormal"/>
        </w:rPr>
      </w:pPr>
      <w:r w:rsidRPr="0070371E" w:rsidDel="0070371E">
        <w:rPr>
          <w:rStyle w:val="ksbanormal"/>
        </w:rPr>
        <w:t>See policy 08.2324 for complete details and guidelines</w:t>
      </w:r>
      <w:r>
        <w:rPr>
          <w:rStyle w:val="ksbanormal"/>
        </w:rPr>
        <w:t xml:space="preserve"> </w:t>
      </w:r>
      <w:r w:rsidRPr="00BA668C">
        <w:rPr>
          <w:rStyle w:val="ksbanormal"/>
        </w:rPr>
        <w:t>regarding Traceable Communications</w:t>
      </w:r>
      <w:r w:rsidRPr="0070371E" w:rsidDel="0070371E">
        <w:rPr>
          <w:rStyle w:val="ksbanormal"/>
        </w:rPr>
        <w:t>.</w:t>
      </w:r>
    </w:p>
    <w:p w14:paraId="0A76368F" w14:textId="77777777" w:rsidR="001B555F" w:rsidRDefault="001B555F" w:rsidP="001B555F">
      <w:pPr>
        <w:pStyle w:val="sideheading"/>
        <w:rPr>
          <w:rStyle w:val="ksbanormal"/>
        </w:rPr>
      </w:pPr>
      <w:r>
        <w:rPr>
          <w:rStyle w:val="ksbanormal"/>
        </w:rPr>
        <w:t>Employee Conduct and Reporting Requirements for Technology Use</w:t>
      </w:r>
    </w:p>
    <w:p w14:paraId="7417BB27" w14:textId="77777777" w:rsidR="001B555F" w:rsidRPr="00F75F57" w:rsidRDefault="001B555F" w:rsidP="001B555F">
      <w:pPr>
        <w:pStyle w:val="policytext"/>
        <w:rPr>
          <w:rStyle w:val="ksbanormal"/>
        </w:rPr>
      </w:pPr>
      <w:r w:rsidRPr="00363B95">
        <w:rPr>
          <w:rStyle w:val="ksbanormal"/>
        </w:rPr>
        <w:t xml:space="preserve">All employees </w:t>
      </w:r>
      <w:r w:rsidRPr="00F75F57">
        <w:rPr>
          <w:rStyle w:val="ksbanormal"/>
        </w:rPr>
        <w:t>and volunteers are</w:t>
      </w:r>
      <w:r>
        <w:rPr>
          <w:rStyle w:val="ksbanormal"/>
        </w:rPr>
        <w:t xml:space="preserve"> </w:t>
      </w:r>
      <w:r w:rsidRPr="00363B95">
        <w:rPr>
          <w:rStyle w:val="ksbanormal"/>
        </w:rPr>
        <w:t xml:space="preserve">subject to disciplinary action if their conduct relating to </w:t>
      </w:r>
      <w:r w:rsidRPr="00F75F57">
        <w:rPr>
          <w:rStyle w:val="ksbanormal"/>
        </w:rPr>
        <w:t>the</w:t>
      </w:r>
      <w:r>
        <w:rPr>
          <w:rStyle w:val="ksbanormal"/>
        </w:rPr>
        <w:t xml:space="preserve"> </w:t>
      </w:r>
      <w:r w:rsidRPr="00363B95">
        <w:rPr>
          <w:rStyle w:val="ksbanormal"/>
        </w:rPr>
        <w:t xml:space="preserve">use of technology or online resources violates this policy or </w:t>
      </w:r>
      <w:r w:rsidRPr="00F75F57">
        <w:rPr>
          <w:rStyle w:val="ksbanormal"/>
        </w:rPr>
        <w:t>any</w:t>
      </w:r>
      <w:r>
        <w:rPr>
          <w:rStyle w:val="ksbanormal"/>
        </w:rPr>
        <w:t xml:space="preserve"> </w:t>
      </w:r>
      <w:r w:rsidRPr="00363B95">
        <w:rPr>
          <w:rStyle w:val="ksbanormal"/>
        </w:rPr>
        <w:t>other applicable statutory</w:t>
      </w:r>
      <w:r>
        <w:rPr>
          <w:rStyle w:val="ksbanormal"/>
        </w:rPr>
        <w:t>,</w:t>
      </w:r>
      <w:r w:rsidRPr="00363B95">
        <w:rPr>
          <w:rStyle w:val="ksbanormal"/>
        </w:rPr>
        <w:t xml:space="preserve"> regulatory </w:t>
      </w:r>
      <w:r w:rsidRPr="00F75F57">
        <w:rPr>
          <w:rStyle w:val="ksbanormal"/>
        </w:rPr>
        <w:t>or policy</w:t>
      </w:r>
      <w:r>
        <w:rPr>
          <w:rStyle w:val="ksbanormal"/>
        </w:rPr>
        <w:t xml:space="preserve"> </w:t>
      </w:r>
      <w:r w:rsidRPr="00363B95">
        <w:rPr>
          <w:rStyle w:val="ksbanormal"/>
        </w:rPr>
        <w:t xml:space="preserve">provisions governing employee conduct. </w:t>
      </w:r>
      <w:r w:rsidRPr="00F75F57">
        <w:rPr>
          <w:rStyle w:val="ksbanormal"/>
        </w:rPr>
        <w:t>This includes, but is not limited to, unauthorized electronic communications.</w:t>
      </w:r>
    </w:p>
    <w:p w14:paraId="4D73B1A4" w14:textId="77777777" w:rsidR="001B555F" w:rsidRPr="00363B95" w:rsidRDefault="001B555F" w:rsidP="001B555F">
      <w:pPr>
        <w:pStyle w:val="policytext"/>
        <w:rPr>
          <w:rStyle w:val="ksbanormal"/>
        </w:rPr>
      </w:pPr>
      <w:r w:rsidRPr="00363B95">
        <w:rPr>
          <w:rStyle w:val="ksbanormal"/>
        </w:rPr>
        <w:t xml:space="preserve">The Professional Code of Ethics for Kentucky School Certified Personnel requires certified staff to protect the health, safety, and emotional well-being of students and </w:t>
      </w:r>
      <w:r w:rsidRPr="00F75F57">
        <w:rPr>
          <w:rStyle w:val="ksbanormal"/>
        </w:rPr>
        <w:t>the</w:t>
      </w:r>
      <w:r>
        <w:rPr>
          <w:rStyle w:val="ksbanormal"/>
        </w:rPr>
        <w:t xml:space="preserve"> </w:t>
      </w:r>
      <w:r w:rsidRPr="00363B95">
        <w:rPr>
          <w:rStyle w:val="ksbanormal"/>
        </w:rPr>
        <w:t xml:space="preserve">confidentiality of student information. </w:t>
      </w:r>
      <w:r w:rsidRPr="00F75F57">
        <w:rPr>
          <w:rStyle w:val="ksbanormal"/>
        </w:rPr>
        <w:t>Any c</w:t>
      </w:r>
      <w:r w:rsidRPr="00363B95">
        <w:rPr>
          <w:rStyle w:val="ksbanormal"/>
        </w:rPr>
        <w:t>onduct in violation of this Code</w:t>
      </w:r>
      <w:r>
        <w:rPr>
          <w:rStyle w:val="ksbanormal"/>
        </w:rPr>
        <w:t xml:space="preserve"> – </w:t>
      </w:r>
      <w:r w:rsidRPr="00F75F57">
        <w:rPr>
          <w:rStyle w:val="ksbanormal"/>
        </w:rPr>
        <w:t>particularly involving</w:t>
      </w:r>
      <w:r w:rsidRPr="00363B95">
        <w:rPr>
          <w:rStyle w:val="ksbanormal"/>
        </w:rPr>
        <w:t xml:space="preserve"> technology or online resources</w:t>
      </w:r>
      <w:r>
        <w:rPr>
          <w:rStyle w:val="ksbanormal"/>
        </w:rPr>
        <w:t xml:space="preserve"> </w:t>
      </w:r>
      <w:r w:rsidRPr="00363B95">
        <w:rPr>
          <w:rStyle w:val="ksbanormal"/>
        </w:rPr>
        <w:t xml:space="preserve">must be reported to </w:t>
      </w:r>
      <w:r w:rsidRPr="00F75F57">
        <w:rPr>
          <w:rStyle w:val="ksbanormal"/>
        </w:rPr>
        <w:t>the</w:t>
      </w:r>
      <w:r>
        <w:rPr>
          <w:rStyle w:val="ksbanormal"/>
        </w:rPr>
        <w:t xml:space="preserve"> </w:t>
      </w:r>
      <w:r w:rsidRPr="00363B95">
        <w:rPr>
          <w:rStyle w:val="ksbanormal"/>
        </w:rPr>
        <w:t xml:space="preserve">Education Professional Standards Board (EPSB) as required by law and may </w:t>
      </w:r>
      <w:r w:rsidRPr="00F75F57">
        <w:rPr>
          <w:rStyle w:val="ksbanormal"/>
        </w:rPr>
        <w:t>result in</w:t>
      </w:r>
      <w:r w:rsidRPr="00363B95">
        <w:rPr>
          <w:rStyle w:val="ksbanormal"/>
        </w:rPr>
        <w:t xml:space="preserve"> disciplinary action up to and including termination.</w:t>
      </w:r>
    </w:p>
    <w:p w14:paraId="6A72BEC3" w14:textId="77777777" w:rsidR="001B555F" w:rsidRPr="00FC02A4" w:rsidRDefault="001B555F" w:rsidP="001B555F">
      <w:pPr>
        <w:pStyle w:val="sideheading"/>
      </w:pPr>
      <w:r w:rsidRPr="005A4A58">
        <w:t>Community Use</w:t>
      </w:r>
    </w:p>
    <w:p w14:paraId="4F0D250B" w14:textId="77777777" w:rsidR="001B555F" w:rsidRPr="00FC02A4" w:rsidRDefault="001B555F" w:rsidP="001B555F">
      <w:pPr>
        <w:pStyle w:val="policytext"/>
      </w:pPr>
      <w:r w:rsidRPr="00FC02A4">
        <w:t xml:space="preserve">On recommendation of the Superintendent/designee, the Board shall determine when and which </w:t>
      </w:r>
      <w:r w:rsidRPr="00F75F57">
        <w:rPr>
          <w:rStyle w:val="ksbanormal"/>
        </w:rPr>
        <w:t>District technology resources (including internet access,</w:t>
      </w:r>
      <w:r>
        <w:t xml:space="preserve"> </w:t>
      </w:r>
      <w:r w:rsidRPr="00FC02A4">
        <w:t>computer equipment, software, and information access systems</w:t>
      </w:r>
      <w:r>
        <w:t>)</w:t>
      </w:r>
      <w:r w:rsidRPr="00FC02A4">
        <w:t xml:space="preserve"> </w:t>
      </w:r>
      <w:r w:rsidRPr="00F75F57">
        <w:rPr>
          <w:rStyle w:val="ksbanormal"/>
        </w:rPr>
        <w:t>may</w:t>
      </w:r>
      <w:r w:rsidRPr="00FC02A4">
        <w:t xml:space="preserve"> be available to the community.</w:t>
      </w:r>
    </w:p>
    <w:p w14:paraId="4652E78B" w14:textId="77777777" w:rsidR="001B555F" w:rsidRPr="00FC02A4" w:rsidRDefault="001B555F" w:rsidP="001B555F">
      <w:pPr>
        <w:pStyle w:val="policytext"/>
      </w:pPr>
      <w:r w:rsidRPr="00FC02A4">
        <w:t>Upon request to the Principal/designee, community members may have access to the Internet and other electronic information sources and programs available through the District’s technology system, provided they attend any required training and abide by the rules of usage established by the Superintendent/designee.</w:t>
      </w:r>
    </w:p>
    <w:p w14:paraId="7589A373" w14:textId="77777777" w:rsidR="001B555F" w:rsidRDefault="001B555F" w:rsidP="001B555F">
      <w:pPr>
        <w:pStyle w:val="sideheading"/>
      </w:pPr>
      <w:r>
        <w:t>Digital Citizenship and Responsible Use</w:t>
      </w:r>
    </w:p>
    <w:p w14:paraId="715E46B6" w14:textId="1957906B" w:rsidR="001B555F" w:rsidRDefault="001B555F" w:rsidP="001B555F">
      <w:pPr>
        <w:pStyle w:val="policytext"/>
        <w:rPr>
          <w:rStyle w:val="ksbanormal"/>
        </w:rPr>
      </w:pPr>
      <w:r w:rsidRPr="00F75F57">
        <w:rPr>
          <w:rStyle w:val="ksbanormal"/>
        </w:rPr>
        <w:t>All District technology users shall demonstrate safe, savvy, and social digital citizenship skills by practicing respectful, responsible, and ethical use of technology. The District will ensure comprehensive instruction on digital citizenship, focusing on the nine (9) elements of digital citizenship: Digital Access; Digital Commerce; Digital Communication &amp; Collaboration; Digital Fluency; Digital Etiquette; Digital Law; Digital Rights and Responsibilities; Digital Health and Welfare; and Digital Security &amp; Privacy, as well as cyberbullying awareness and response strategies, are provided.</w:t>
      </w:r>
      <w:r w:rsidRPr="00E03B92">
        <w:rPr>
          <w:rStyle w:val="ksbanormal"/>
        </w:rPr>
        <w:t xml:space="preserve"> </w:t>
      </w:r>
      <w:r w:rsidRPr="00F75F57">
        <w:rPr>
          <w:rStyle w:val="ksbanormal"/>
        </w:rPr>
        <w:t>All digital citizenship instruction shall align with the Kentucky Academic Standards for Technology and be reviewed regularly to reflect current best practices and emerging technologies.</w:t>
      </w:r>
      <w:r>
        <w:rPr>
          <w:rStyle w:val="ksbanormal"/>
        </w:rPr>
        <w:br w:type="page"/>
      </w:r>
    </w:p>
    <w:p w14:paraId="48CB9586" w14:textId="2C3BC9E2" w:rsidR="001B555F" w:rsidRPr="00FC02A4" w:rsidRDefault="001B555F" w:rsidP="001B555F">
      <w:pPr>
        <w:pStyle w:val="Heading1"/>
      </w:pPr>
      <w:r w:rsidRPr="00FC02A4">
        <w:lastRenderedPageBreak/>
        <w:t>CURRICULUM AND INSTRUCTION</w:t>
      </w:r>
      <w:r w:rsidRPr="00FC02A4">
        <w:tab/>
        <w:t>08.2323</w:t>
      </w:r>
    </w:p>
    <w:p w14:paraId="4534149D" w14:textId="77777777" w:rsidR="001B555F" w:rsidRPr="00FC02A4" w:rsidRDefault="001B555F" w:rsidP="001B555F">
      <w:pPr>
        <w:pStyle w:val="Heading1"/>
      </w:pPr>
      <w:r w:rsidRPr="00FC02A4">
        <w:tab/>
        <w:t>(Continued)</w:t>
      </w:r>
    </w:p>
    <w:p w14:paraId="7A07AA31" w14:textId="77777777" w:rsidR="001B555F" w:rsidRPr="00FC02A4" w:rsidRDefault="001B555F" w:rsidP="001B555F">
      <w:pPr>
        <w:pStyle w:val="policytitle"/>
      </w:pPr>
      <w:r w:rsidRPr="00FC02A4">
        <w:t>Access to Electronic Media</w:t>
      </w:r>
    </w:p>
    <w:p w14:paraId="13190DDE" w14:textId="77777777" w:rsidR="001B555F" w:rsidRDefault="001B555F" w:rsidP="001B555F">
      <w:pPr>
        <w:pStyle w:val="sideheading"/>
      </w:pPr>
      <w:r>
        <w:t>Digital Citizenship and Responsible Use</w:t>
      </w:r>
    </w:p>
    <w:p w14:paraId="4335BF10" w14:textId="77777777" w:rsidR="001B555F" w:rsidRPr="00F75F57" w:rsidRDefault="001B555F" w:rsidP="001B555F">
      <w:pPr>
        <w:pStyle w:val="policytext"/>
        <w:rPr>
          <w:rStyle w:val="ksbanormal"/>
        </w:rPr>
      </w:pPr>
      <w:r w:rsidRPr="00F75F57">
        <w:rPr>
          <w:rStyle w:val="ksbanormal"/>
        </w:rPr>
        <w:t>The District shall support efforts to instill digital citizenship skills in students to foster a responsible, safe, and empowered digital learning environment. District-provided technology resources shall be used in a manner that upholds the integrity, security, and privacy of district systems and supports educational goals regardless of the time, place, and means of utilization.</w:t>
      </w:r>
    </w:p>
    <w:p w14:paraId="7FEF923D" w14:textId="77777777" w:rsidR="001B555F" w:rsidRPr="00FC02A4" w:rsidRDefault="001B555F" w:rsidP="001B555F">
      <w:pPr>
        <w:pStyle w:val="sideheading"/>
      </w:pPr>
      <w:r w:rsidRPr="00FC02A4">
        <w:t>Disregard of Rules</w:t>
      </w:r>
    </w:p>
    <w:p w14:paraId="24CA2EAA" w14:textId="77777777" w:rsidR="001B555F" w:rsidRPr="005E062D" w:rsidRDefault="001B555F" w:rsidP="001B555F">
      <w:pPr>
        <w:pStyle w:val="policytext"/>
        <w:rPr>
          <w:rStyle w:val="ksbanormal"/>
        </w:rPr>
      </w:pPr>
      <w:r w:rsidRPr="005E062D">
        <w:rPr>
          <w:rStyle w:val="ksbanormal"/>
        </w:rPr>
        <w:t xml:space="preserve">Individuals who </w:t>
      </w:r>
      <w:r w:rsidRPr="00F75F57">
        <w:rPr>
          <w:rStyle w:val="ksbanormal"/>
        </w:rPr>
        <w:t>opt-out of</w:t>
      </w:r>
      <w:r w:rsidRPr="005E062D">
        <w:rPr>
          <w:rStyle w:val="ksbanormal"/>
        </w:rPr>
        <w:t xml:space="preserve"> required </w:t>
      </w:r>
      <w:r w:rsidRPr="00F75F57">
        <w:rPr>
          <w:rStyle w:val="ksbanormal"/>
        </w:rPr>
        <w:t>responsible</w:t>
      </w:r>
      <w:r w:rsidRPr="005E062D">
        <w:rPr>
          <w:rStyle w:val="ksbanormal"/>
        </w:rPr>
        <w:t xml:space="preserve"> use documents or who violate District rules governing the use of District technology shall be subject to loss or restriction of the privilege of using equipment, software, information access systems, or other computing and telecommunications technologies.</w:t>
      </w:r>
    </w:p>
    <w:p w14:paraId="7B6CF703" w14:textId="77777777" w:rsidR="001B555F" w:rsidRDefault="001B555F" w:rsidP="001B555F">
      <w:pPr>
        <w:pStyle w:val="policytext"/>
        <w:rPr>
          <w:rStyle w:val="ksbanormal"/>
        </w:rPr>
      </w:pPr>
      <w:r w:rsidRPr="005E062D">
        <w:rPr>
          <w:rStyle w:val="ksbanormal"/>
        </w:rPr>
        <w:t>Employees and students shall be subject to disciplinary action, up to and including termination (employees) and expulsion (students) for violating this policy and acceptable use rules and regulations established by the school or District.</w:t>
      </w:r>
    </w:p>
    <w:p w14:paraId="1E4D2454" w14:textId="77777777" w:rsidR="001B555F" w:rsidRPr="00FC02A4" w:rsidRDefault="001B555F" w:rsidP="001B555F">
      <w:pPr>
        <w:pStyle w:val="sideheading"/>
        <w:tabs>
          <w:tab w:val="left" w:pos="7200"/>
        </w:tabs>
      </w:pPr>
      <w:r w:rsidRPr="00FC02A4">
        <w:t>Responsibility for Damages</w:t>
      </w:r>
    </w:p>
    <w:p w14:paraId="10777645" w14:textId="77777777" w:rsidR="001B555F" w:rsidRDefault="001B555F" w:rsidP="001B555F">
      <w:pPr>
        <w:pStyle w:val="policytext"/>
        <w:rPr>
          <w:rStyle w:val="ksbanormal"/>
        </w:rPr>
      </w:pPr>
      <w:r w:rsidRPr="00FC02A4">
        <w:t xml:space="preserve">Individuals shall reimburse the Board for repair or replacement of District property lost, stolen, damaged, or vandalized while under their care. </w:t>
      </w:r>
      <w:r w:rsidRPr="00954B74">
        <w:rPr>
          <w:rStyle w:val="ksbanormal"/>
        </w:rPr>
        <w:t>Students or staff members who deface a District web site or otherwise make unauthorized changes to a web site shall be subject to disciplinary action, up to and including expulsion and termination, as appropriate.</w:t>
      </w:r>
    </w:p>
    <w:p w14:paraId="5201010B" w14:textId="77777777" w:rsidR="001B555F" w:rsidRPr="00FC02A4" w:rsidRDefault="001B555F" w:rsidP="001B555F">
      <w:pPr>
        <w:pStyle w:val="sideheading"/>
      </w:pPr>
      <w:r w:rsidRPr="00FC02A4">
        <w:t>Responding to Concerns</w:t>
      </w:r>
    </w:p>
    <w:p w14:paraId="0B91E3E2" w14:textId="77777777" w:rsidR="001B555F" w:rsidRPr="00FC02A4" w:rsidRDefault="001B555F" w:rsidP="001B555F">
      <w:pPr>
        <w:pStyle w:val="policytext"/>
      </w:pPr>
      <w:r w:rsidRPr="00DE34B2">
        <w:t>School officials shall apply the same criterion of educational suitability used to review other educational resources when questions arise concerning access to specific databases or other electronic media</w:t>
      </w:r>
      <w:r w:rsidRPr="00FC02A4">
        <w:t>.</w:t>
      </w:r>
    </w:p>
    <w:p w14:paraId="76E00341" w14:textId="77777777" w:rsidR="001B555F" w:rsidRDefault="001B555F" w:rsidP="001B555F">
      <w:pPr>
        <w:pStyle w:val="sideheading"/>
      </w:pPr>
      <w:r>
        <w:t>Emerging Technologies</w:t>
      </w:r>
    </w:p>
    <w:p w14:paraId="0AE9D0A0" w14:textId="77777777" w:rsidR="001B555F" w:rsidRPr="00B70EC5" w:rsidRDefault="001B555F" w:rsidP="001B555F">
      <w:pPr>
        <w:pStyle w:val="policytext"/>
        <w:rPr>
          <w:rStyle w:val="ksbanormal"/>
          <w:b/>
          <w:smallCaps/>
        </w:rPr>
      </w:pPr>
      <w:r w:rsidRPr="00F75F57">
        <w:rPr>
          <w:rStyle w:val="ksbanormal"/>
        </w:rPr>
        <w:t>The District shall establish and maintain procedures that address the safe, secure and responsible uses of emerging technologies, including, but not limited to, artificial intelligence (AI) and AI-enhanced or generative AI features. These procedures shall be reviewed and updated regularly to ensure alignment with current technological advancements, fostering a proactive approach while emphasizing safeguards for student safety, data privacy, and ethical practices. Such procedures will support innovative strategies while addressing potential risks and maintaining the confidence of district stakeholders. Additionally, procedures will address the responsible use of these emerging technologies, including appropriate and inappropriate uses of AI (e.g., for inspiration vs. cheating, plagiarism).</w:t>
      </w:r>
    </w:p>
    <w:p w14:paraId="46F52EEA" w14:textId="77777777" w:rsidR="001B555F" w:rsidRPr="00954B74" w:rsidRDefault="001B555F" w:rsidP="001B555F">
      <w:pPr>
        <w:pStyle w:val="sideheading"/>
        <w:rPr>
          <w:rStyle w:val="ksbanormal"/>
        </w:rPr>
      </w:pPr>
      <w:r w:rsidRPr="00954B74">
        <w:rPr>
          <w:rStyle w:val="ksbanormal"/>
        </w:rPr>
        <w:t>Audit of Use</w:t>
      </w:r>
    </w:p>
    <w:p w14:paraId="4715A7F7" w14:textId="77777777" w:rsidR="001B555F" w:rsidRPr="00954B74" w:rsidRDefault="001B555F" w:rsidP="001B555F">
      <w:pPr>
        <w:pStyle w:val="policytext"/>
        <w:rPr>
          <w:rStyle w:val="ksbanormal"/>
        </w:rPr>
      </w:pPr>
      <w:r w:rsidRPr="00954B74">
        <w:rPr>
          <w:rStyle w:val="ksbanormal"/>
        </w:rPr>
        <w:t>Users with network access shall not utilize District resources to establish electronic mail accounts through third-party providers or any other nonstandard electronic mail system.</w:t>
      </w:r>
    </w:p>
    <w:p w14:paraId="489857DE" w14:textId="4F4C291E" w:rsidR="001B555F" w:rsidRDefault="001B555F" w:rsidP="002B541C">
      <w:pPr>
        <w:pStyle w:val="policytext"/>
        <w:rPr>
          <w:rStyle w:val="ksbanormal"/>
        </w:rPr>
      </w:pPr>
      <w:r w:rsidRPr="00954B74">
        <w:rPr>
          <w:rStyle w:val="ksbanormal"/>
        </w:rPr>
        <w:t xml:space="preserve">The Superintendent/designee shall establish a process to determine whether the District’s education technology is being used for purposes prohibited by law or for accessing </w:t>
      </w:r>
      <w:r w:rsidRPr="00F75F57">
        <w:rPr>
          <w:rStyle w:val="ksbanormal"/>
        </w:rPr>
        <w:t xml:space="preserve">social media (unless authorized by a teacher for instructional purposes) and </w:t>
      </w:r>
      <w:r w:rsidRPr="00954B74">
        <w:rPr>
          <w:rStyle w:val="ksbanormal"/>
        </w:rPr>
        <w:t>sexually explicit materials. The process shall inc</w:t>
      </w:r>
      <w:r>
        <w:rPr>
          <w:rStyle w:val="ksbanormal"/>
        </w:rPr>
        <w:t>lude, but not be limited to:</w:t>
      </w:r>
      <w:r w:rsidRPr="00FC02A4">
        <w:br w:type="page"/>
      </w:r>
    </w:p>
    <w:p w14:paraId="176FAB1B" w14:textId="0CBCA50B" w:rsidR="001B555F" w:rsidRPr="00FC02A4" w:rsidRDefault="001B555F" w:rsidP="001B555F">
      <w:pPr>
        <w:pStyle w:val="Heading1"/>
      </w:pPr>
      <w:r w:rsidRPr="00FC02A4">
        <w:lastRenderedPageBreak/>
        <w:t>CURRICULUM AND INSTRUCTION</w:t>
      </w:r>
      <w:r w:rsidRPr="00FC02A4">
        <w:tab/>
        <w:t>08.2323</w:t>
      </w:r>
    </w:p>
    <w:p w14:paraId="3203DAEA" w14:textId="77777777" w:rsidR="001B555F" w:rsidRPr="00FC02A4" w:rsidRDefault="001B555F" w:rsidP="001B555F">
      <w:pPr>
        <w:pStyle w:val="Heading1"/>
      </w:pPr>
      <w:r w:rsidRPr="00FC02A4">
        <w:tab/>
        <w:t>(Continued)</w:t>
      </w:r>
    </w:p>
    <w:p w14:paraId="58F20E03" w14:textId="77777777" w:rsidR="001B555F" w:rsidRPr="00FC02A4" w:rsidRDefault="001B555F" w:rsidP="001B555F">
      <w:pPr>
        <w:pStyle w:val="policytitle"/>
      </w:pPr>
      <w:r w:rsidRPr="00FC02A4">
        <w:t>Access to Electronic Media</w:t>
      </w:r>
    </w:p>
    <w:p w14:paraId="59105C1C" w14:textId="77777777" w:rsidR="001B555F" w:rsidRPr="00954B74" w:rsidRDefault="001B555F" w:rsidP="001B555F">
      <w:pPr>
        <w:pStyle w:val="sideheading"/>
        <w:rPr>
          <w:rStyle w:val="ksbanormal"/>
        </w:rPr>
      </w:pPr>
      <w:r w:rsidRPr="00954B74">
        <w:rPr>
          <w:rStyle w:val="ksbanormal"/>
        </w:rPr>
        <w:t>Audit of Use</w:t>
      </w:r>
      <w:r>
        <w:rPr>
          <w:rStyle w:val="ksbanormal"/>
        </w:rPr>
        <w:t xml:space="preserve"> (continued)</w:t>
      </w:r>
    </w:p>
    <w:p w14:paraId="63AA81E6" w14:textId="77777777" w:rsidR="001B555F" w:rsidRPr="00954B74" w:rsidRDefault="001B555F" w:rsidP="001B555F">
      <w:pPr>
        <w:pStyle w:val="List123"/>
        <w:numPr>
          <w:ilvl w:val="0"/>
          <w:numId w:val="2"/>
        </w:numPr>
        <w:rPr>
          <w:rStyle w:val="ksbanormal"/>
        </w:rPr>
      </w:pPr>
      <w:r w:rsidRPr="00954B74">
        <w:rPr>
          <w:rStyle w:val="ksbanormal"/>
        </w:rPr>
        <w:t xml:space="preserve">Utilizing technology that meets </w:t>
      </w:r>
      <w:r w:rsidRPr="00F75F57">
        <w:rPr>
          <w:rStyle w:val="ksbanormal"/>
        </w:rPr>
        <w:t xml:space="preserve">the </w:t>
      </w:r>
      <w:r w:rsidRPr="00954B74">
        <w:rPr>
          <w:rStyle w:val="ksbanormal"/>
        </w:rPr>
        <w:t>requirements of Kentucky Administrative Regulations and that blocks or filters internet access for both minors and adults to certain visual depictions that are obscene, child pornography, or, with respect to computers with Internet access by minors, harmful to minors</w:t>
      </w:r>
      <w:r>
        <w:rPr>
          <w:rStyle w:val="ksbanormal"/>
        </w:rPr>
        <w:t xml:space="preserve">. </w:t>
      </w:r>
      <w:r w:rsidRPr="00F75F57">
        <w:rPr>
          <w:rStyle w:val="ksbanormal"/>
        </w:rPr>
        <w:t>For instructional purposes, age/grade-level appropriateness and meets traceable/inspectable guidelines set forth in this and related policies;</w:t>
      </w:r>
    </w:p>
    <w:p w14:paraId="1F464BB1" w14:textId="77777777" w:rsidR="001B555F" w:rsidRPr="00954B74" w:rsidRDefault="001B555F" w:rsidP="001B555F">
      <w:pPr>
        <w:pStyle w:val="List123"/>
        <w:numPr>
          <w:ilvl w:val="0"/>
          <w:numId w:val="2"/>
        </w:numPr>
        <w:rPr>
          <w:rStyle w:val="ksbanormal"/>
        </w:rPr>
      </w:pPr>
      <w:r w:rsidRPr="00F75F57">
        <w:rPr>
          <w:rStyle w:val="ksbanormal"/>
        </w:rPr>
        <w:t>Utilizing the latest available filtering technology to ensure that social media is not made available to students, unless authorized by a teacher for instructional purposes;</w:t>
      </w:r>
    </w:p>
    <w:p w14:paraId="66D297CB" w14:textId="77777777" w:rsidR="001B555F" w:rsidRPr="00954B74" w:rsidRDefault="001B555F" w:rsidP="001B555F">
      <w:pPr>
        <w:pStyle w:val="List123"/>
        <w:numPr>
          <w:ilvl w:val="0"/>
          <w:numId w:val="2"/>
        </w:numPr>
        <w:rPr>
          <w:rStyle w:val="ksbanormal"/>
        </w:rPr>
      </w:pPr>
      <w:r w:rsidRPr="00954B74">
        <w:rPr>
          <w:rStyle w:val="ksbanormal"/>
        </w:rPr>
        <w:t>Maintaining and securing a usage log; and</w:t>
      </w:r>
    </w:p>
    <w:p w14:paraId="3816466D" w14:textId="77777777" w:rsidR="001B555F" w:rsidRPr="00954B74" w:rsidRDefault="001B555F" w:rsidP="001B555F">
      <w:pPr>
        <w:pStyle w:val="List123"/>
        <w:numPr>
          <w:ilvl w:val="0"/>
          <w:numId w:val="2"/>
        </w:numPr>
        <w:rPr>
          <w:rStyle w:val="ksbanormal"/>
        </w:rPr>
      </w:pPr>
      <w:r w:rsidRPr="00954B74">
        <w:rPr>
          <w:rStyle w:val="ksbanormal"/>
        </w:rPr>
        <w:t xml:space="preserve">Monitoring online activities of </w:t>
      </w:r>
      <w:r w:rsidRPr="00F75F57">
        <w:rPr>
          <w:rStyle w:val="ksbanormal"/>
        </w:rPr>
        <w:t xml:space="preserve">both </w:t>
      </w:r>
      <w:r w:rsidRPr="00954B74">
        <w:rPr>
          <w:rStyle w:val="ksbanormal"/>
        </w:rPr>
        <w:t>minors</w:t>
      </w:r>
      <w:r>
        <w:rPr>
          <w:rStyle w:val="ksbanormal"/>
        </w:rPr>
        <w:t xml:space="preserve"> </w:t>
      </w:r>
      <w:r w:rsidRPr="00F75F57">
        <w:rPr>
          <w:rStyle w:val="ksbanormal"/>
        </w:rPr>
        <w:t>and adults using District-owned or managed systems, regardless of the time, place, and means of utilization.</w:t>
      </w:r>
    </w:p>
    <w:p w14:paraId="49988ADB" w14:textId="77777777" w:rsidR="001B555F" w:rsidRDefault="001B555F" w:rsidP="001B555F">
      <w:pPr>
        <w:pStyle w:val="sideheading"/>
      </w:pPr>
      <w:r>
        <w:t>Retention of Records for E-Rate Participants</w:t>
      </w:r>
    </w:p>
    <w:p w14:paraId="7C13C36E" w14:textId="77777777" w:rsidR="001B555F" w:rsidRPr="00111B95" w:rsidRDefault="001B555F" w:rsidP="001B555F">
      <w:pPr>
        <w:pStyle w:val="policytext"/>
        <w:rPr>
          <w:rStyle w:val="ksbanormal"/>
        </w:rPr>
      </w:pPr>
      <w:r w:rsidRPr="00111B95">
        <w:rPr>
          <w:rStyle w:val="ksbanormal"/>
        </w:rPr>
        <w:t xml:space="preserve">Following initial adoption, this policy and documentation of implementation shall be retained for at least </w:t>
      </w:r>
      <w:r w:rsidRPr="006443B2">
        <w:rPr>
          <w:rStyle w:val="ksbanormal"/>
        </w:rPr>
        <w:t>ten</w:t>
      </w:r>
      <w:r w:rsidRPr="00111B95">
        <w:rPr>
          <w:rStyle w:val="ksbanormal"/>
        </w:rPr>
        <w:t xml:space="preserve"> (</w:t>
      </w:r>
      <w:r w:rsidRPr="006443B2">
        <w:rPr>
          <w:rStyle w:val="ksbanormal"/>
        </w:rPr>
        <w:t>10</w:t>
      </w:r>
      <w:r w:rsidRPr="00111B95">
        <w:rPr>
          <w:rStyle w:val="ksbanormal"/>
        </w:rPr>
        <w:t>) years after the last day of service in a particular funding year.</w:t>
      </w:r>
    </w:p>
    <w:p w14:paraId="1D3D44EE" w14:textId="77777777" w:rsidR="001B555F" w:rsidRPr="00FC02A4" w:rsidRDefault="001B555F" w:rsidP="001B555F">
      <w:pPr>
        <w:pStyle w:val="sideheading"/>
      </w:pPr>
      <w:r w:rsidRPr="00FC02A4">
        <w:t>References:</w:t>
      </w:r>
    </w:p>
    <w:p w14:paraId="528A1C93" w14:textId="5896473F" w:rsidR="001B555F" w:rsidRPr="00995B96" w:rsidRDefault="00BA668C" w:rsidP="001B555F">
      <w:pPr>
        <w:pStyle w:val="Reference"/>
        <w:rPr>
          <w:rStyle w:val="ksbanormal"/>
        </w:rPr>
      </w:pPr>
      <w:hyperlink r:id="rId8" w:history="1">
        <w:r>
          <w:rPr>
            <w:rStyle w:val="Hyperlink"/>
          </w:rPr>
          <w:t>KRS 156.675</w:t>
        </w:r>
      </w:hyperlink>
      <w:r w:rsidR="001B555F" w:rsidRPr="00995B96">
        <w:rPr>
          <w:rStyle w:val="ksbanormal"/>
        </w:rPr>
        <w:t xml:space="preserve">; </w:t>
      </w:r>
      <w:hyperlink r:id="rId9" w:history="1">
        <w:r>
          <w:rPr>
            <w:rStyle w:val="Hyperlink"/>
          </w:rPr>
          <w:t>KRS 160.145</w:t>
        </w:r>
      </w:hyperlink>
      <w:r w:rsidR="001B555F" w:rsidRPr="00F75F57">
        <w:rPr>
          <w:rStyle w:val="ksbanormal"/>
        </w:rPr>
        <w:t>;</w:t>
      </w:r>
      <w:r w:rsidR="001B555F">
        <w:rPr>
          <w:rStyle w:val="ksbanormal"/>
        </w:rPr>
        <w:t xml:space="preserve"> </w:t>
      </w:r>
      <w:hyperlink r:id="rId10" w:history="1">
        <w:r>
          <w:rPr>
            <w:rStyle w:val="Hyperlink"/>
          </w:rPr>
          <w:t>KRS 365.732</w:t>
        </w:r>
      </w:hyperlink>
      <w:r w:rsidR="001B555F" w:rsidRPr="00995B96">
        <w:rPr>
          <w:rStyle w:val="ksbanormal"/>
        </w:rPr>
        <w:t xml:space="preserve">; </w:t>
      </w:r>
      <w:hyperlink r:id="rId11" w:history="1">
        <w:r>
          <w:rPr>
            <w:rStyle w:val="Hyperlink"/>
          </w:rPr>
          <w:t>KRS 365.734</w:t>
        </w:r>
      </w:hyperlink>
    </w:p>
    <w:p w14:paraId="1777237F" w14:textId="29F0EDC4" w:rsidR="001B555F" w:rsidRPr="00995B96" w:rsidRDefault="00BA668C" w:rsidP="001B555F">
      <w:pPr>
        <w:pStyle w:val="Reference"/>
        <w:rPr>
          <w:rStyle w:val="ksbanormal"/>
        </w:rPr>
      </w:pPr>
      <w:hyperlink r:id="rId12" w:history="1">
        <w:r>
          <w:rPr>
            <w:rStyle w:val="Hyperlink"/>
          </w:rPr>
          <w:t>701 KAR 005:120</w:t>
        </w:r>
      </w:hyperlink>
    </w:p>
    <w:p w14:paraId="50998EC9" w14:textId="2BF1430B" w:rsidR="001B555F" w:rsidRPr="00995B96" w:rsidRDefault="00BA668C" w:rsidP="001B555F">
      <w:pPr>
        <w:pStyle w:val="Reference"/>
        <w:rPr>
          <w:rStyle w:val="ksbanormal"/>
        </w:rPr>
      </w:pPr>
      <w:hyperlink r:id="rId13" w:history="1">
        <w:r>
          <w:rPr>
            <w:rStyle w:val="Hyperlink"/>
          </w:rPr>
          <w:t>016 KAR 001:020</w:t>
        </w:r>
      </w:hyperlink>
      <w:r w:rsidR="001B555F" w:rsidRPr="00995B96">
        <w:rPr>
          <w:rStyle w:val="ksbanormal"/>
        </w:rPr>
        <w:t xml:space="preserve"> (Code of Ethics</w:t>
      </w:r>
      <w:r w:rsidR="001B555F">
        <w:rPr>
          <w:rStyle w:val="ksbanormal"/>
        </w:rPr>
        <w:t>)</w:t>
      </w:r>
    </w:p>
    <w:p w14:paraId="2E079215" w14:textId="77777777" w:rsidR="001B555F" w:rsidRPr="00995B96" w:rsidRDefault="001B555F" w:rsidP="001B555F">
      <w:pPr>
        <w:pStyle w:val="Reference"/>
        <w:rPr>
          <w:rStyle w:val="ksbanormal"/>
        </w:rPr>
      </w:pPr>
      <w:r w:rsidRPr="00995B96">
        <w:rPr>
          <w:rStyle w:val="ksbanormal"/>
        </w:rPr>
        <w:t>47 U.S.C. 254/Childr</w:t>
      </w:r>
      <w:r>
        <w:rPr>
          <w:rStyle w:val="ksbanormal"/>
        </w:rPr>
        <w:t>en’s Internet Protection Act; 47</w:t>
      </w:r>
      <w:r w:rsidRPr="00995B96">
        <w:rPr>
          <w:rStyle w:val="ksbanormal"/>
        </w:rPr>
        <w:t xml:space="preserve"> C.F.R. 54.520</w:t>
      </w:r>
    </w:p>
    <w:p w14:paraId="737BFA08" w14:textId="77777777" w:rsidR="001B555F" w:rsidRPr="00995B96" w:rsidRDefault="001B555F" w:rsidP="001B555F">
      <w:pPr>
        <w:pStyle w:val="Reference"/>
        <w:rPr>
          <w:rStyle w:val="ksbanormal"/>
        </w:rPr>
      </w:pPr>
      <w:r w:rsidRPr="00995B96">
        <w:rPr>
          <w:rStyle w:val="ksbanormal"/>
        </w:rPr>
        <w:t>Kentucky Education Technology System (KETS)</w:t>
      </w:r>
    </w:p>
    <w:p w14:paraId="7633ECE7" w14:textId="77777777" w:rsidR="001B555F" w:rsidRPr="006443B2" w:rsidRDefault="001B555F" w:rsidP="001B555F">
      <w:pPr>
        <w:pStyle w:val="Reference"/>
        <w:rPr>
          <w:rStyle w:val="ksbanormal"/>
        </w:rPr>
      </w:pPr>
      <w:r w:rsidRPr="006443B2">
        <w:rPr>
          <w:rStyle w:val="ksbanormal"/>
        </w:rPr>
        <w:t>47 C.F.R. 54.516</w:t>
      </w:r>
    </w:p>
    <w:p w14:paraId="41145E9E" w14:textId="77777777" w:rsidR="001B555F" w:rsidRDefault="001B555F" w:rsidP="001B555F">
      <w:pPr>
        <w:pStyle w:val="Reference"/>
        <w:rPr>
          <w:rStyle w:val="ksbanormal"/>
        </w:rPr>
      </w:pPr>
      <w:r>
        <w:rPr>
          <w:rStyle w:val="ksbanormal"/>
        </w:rPr>
        <w:t>15-ORD-190</w:t>
      </w:r>
    </w:p>
    <w:p w14:paraId="457EA140" w14:textId="77777777" w:rsidR="001B555F" w:rsidRPr="005E062D" w:rsidRDefault="001B555F" w:rsidP="001B555F">
      <w:pPr>
        <w:pStyle w:val="relatedsideheading"/>
        <w:rPr>
          <w:rStyle w:val="ksbanormal"/>
        </w:rPr>
      </w:pPr>
      <w:r w:rsidRPr="005E062D">
        <w:rPr>
          <w:rStyle w:val="ksbanormal"/>
        </w:rPr>
        <w:t>Related Policies:</w:t>
      </w:r>
    </w:p>
    <w:p w14:paraId="25FCE387" w14:textId="77777777" w:rsidR="001B555F" w:rsidRPr="006443B2" w:rsidRDefault="001B555F" w:rsidP="001B555F">
      <w:pPr>
        <w:pStyle w:val="Reference"/>
        <w:rPr>
          <w:rStyle w:val="ksbanormal"/>
        </w:rPr>
      </w:pPr>
      <w:r w:rsidRPr="006443B2">
        <w:rPr>
          <w:rStyle w:val="ksbanormal"/>
        </w:rPr>
        <w:t>03.13214/03.23214</w:t>
      </w:r>
    </w:p>
    <w:p w14:paraId="71B16C42" w14:textId="77777777" w:rsidR="001B555F" w:rsidRPr="005E062D" w:rsidRDefault="001B555F" w:rsidP="001B555F">
      <w:pPr>
        <w:pStyle w:val="Reference"/>
        <w:rPr>
          <w:rStyle w:val="ksbanormal"/>
        </w:rPr>
      </w:pPr>
      <w:r w:rsidRPr="005E062D">
        <w:rPr>
          <w:rStyle w:val="ksbanormal"/>
        </w:rPr>
        <w:t>03.1325/03.2325</w:t>
      </w:r>
    </w:p>
    <w:p w14:paraId="3E932559" w14:textId="77777777" w:rsidR="001B555F" w:rsidRDefault="001B555F" w:rsidP="001B555F">
      <w:pPr>
        <w:pStyle w:val="Reference"/>
        <w:rPr>
          <w:rStyle w:val="ksbanormal"/>
        </w:rPr>
      </w:pPr>
      <w:r w:rsidRPr="00363B95">
        <w:rPr>
          <w:rStyle w:val="ksbanormal"/>
        </w:rPr>
        <w:t>03.17/03.27</w:t>
      </w:r>
    </w:p>
    <w:p w14:paraId="2E0CAD76" w14:textId="77777777" w:rsidR="001B555F" w:rsidRPr="005E062D" w:rsidRDefault="001B555F" w:rsidP="001B555F">
      <w:pPr>
        <w:pStyle w:val="Reference"/>
        <w:rPr>
          <w:rStyle w:val="ksbanormal"/>
        </w:rPr>
      </w:pPr>
      <w:r w:rsidRPr="005E062D">
        <w:rPr>
          <w:rStyle w:val="ksbanormal"/>
        </w:rPr>
        <w:t>08.1353; 08.2322</w:t>
      </w:r>
      <w:r>
        <w:rPr>
          <w:rStyle w:val="ksbanormal"/>
        </w:rPr>
        <w:t xml:space="preserve">; </w:t>
      </w:r>
      <w:r w:rsidRPr="00F75F57">
        <w:rPr>
          <w:rStyle w:val="ksbanormal"/>
        </w:rPr>
        <w:t>08.2324</w:t>
      </w:r>
    </w:p>
    <w:p w14:paraId="37675173" w14:textId="77777777" w:rsidR="001B555F" w:rsidRDefault="001B555F" w:rsidP="001B555F">
      <w:pPr>
        <w:pStyle w:val="Reference"/>
        <w:rPr>
          <w:rStyle w:val="ksbanormal"/>
        </w:rPr>
      </w:pPr>
      <w:r w:rsidRPr="005E062D">
        <w:rPr>
          <w:rStyle w:val="ksbanormal"/>
        </w:rPr>
        <w:t>09.14; 09.421; 09.422; 09.425; 09.426</w:t>
      </w:r>
      <w:r w:rsidRPr="00677514">
        <w:rPr>
          <w:rStyle w:val="ksbanormal"/>
        </w:rPr>
        <w:t xml:space="preserve">; </w:t>
      </w:r>
      <w:r w:rsidRPr="006443B2">
        <w:rPr>
          <w:rStyle w:val="ksbanormal"/>
        </w:rPr>
        <w:t>09.4261</w:t>
      </w:r>
    </w:p>
    <w:p w14:paraId="11AC6A7E" w14:textId="77777777" w:rsidR="001B555F" w:rsidRPr="00BA668C" w:rsidRDefault="001B555F" w:rsidP="001B555F">
      <w:pPr>
        <w:pStyle w:val="Reference"/>
        <w:rPr>
          <w:rStyle w:val="ksbanormal"/>
        </w:rPr>
      </w:pPr>
      <w:r w:rsidRPr="006443B2">
        <w:rPr>
          <w:rStyle w:val="ksbanormal"/>
        </w:rPr>
        <w:t>10.5</w:t>
      </w:r>
    </w:p>
    <w:p w14:paraId="1E7E22B7" w14:textId="7093DFF9" w:rsidR="001B555F" w:rsidRDefault="00BA668C" w:rsidP="001B555F">
      <w:pPr>
        <w:pStyle w:val="policytextright"/>
      </w:pPr>
      <w:r>
        <w:t>Adopted/Amended: 6/24/2026</w:t>
      </w:r>
    </w:p>
    <w:p w14:paraId="68069022" w14:textId="62A327D1" w:rsidR="00F776E7" w:rsidRDefault="00BA668C" w:rsidP="001B555F">
      <w:pPr>
        <w:pStyle w:val="policytextright"/>
      </w:pPr>
      <w:r>
        <w:t>Order #:         322</w:t>
      </w:r>
    </w:p>
    <w:sectPr w:rsidR="00F776E7" w:rsidSect="007F61AD">
      <w:footerReference w:type="default" r:id="rId14"/>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A3729" w14:textId="77777777" w:rsidR="008A305E" w:rsidRDefault="008A305E" w:rsidP="001B555F">
      <w:r>
        <w:separator/>
      </w:r>
    </w:p>
  </w:endnote>
  <w:endnote w:type="continuationSeparator" w:id="0">
    <w:p w14:paraId="7FF44036" w14:textId="77777777" w:rsidR="008A305E" w:rsidRDefault="008A305E" w:rsidP="001B5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5C925" w14:textId="77777777" w:rsidR="001B555F" w:rsidRPr="001B555F" w:rsidRDefault="001B555F" w:rsidP="001B555F">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9D708" w14:textId="77777777" w:rsidR="008A305E" w:rsidRDefault="008A305E" w:rsidP="001B555F">
      <w:r>
        <w:separator/>
      </w:r>
    </w:p>
  </w:footnote>
  <w:footnote w:type="continuationSeparator" w:id="0">
    <w:p w14:paraId="75329E20" w14:textId="77777777" w:rsidR="008A305E" w:rsidRDefault="008A305E" w:rsidP="001B55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255185"/>
    <w:multiLevelType w:val="hybridMultilevel"/>
    <w:tmpl w:val="1FE0403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7F1762EB"/>
    <w:multiLevelType w:val="hybridMultilevel"/>
    <w:tmpl w:val="5CA0F696"/>
    <w:lvl w:ilvl="0" w:tplc="037887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31398156">
    <w:abstractNumId w:val="1"/>
  </w:num>
  <w:num w:numId="2" w16cid:durableId="314265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B555F"/>
    <w:rsid w:val="001923BD"/>
    <w:rsid w:val="001A33F8"/>
    <w:rsid w:val="001B555F"/>
    <w:rsid w:val="002B541C"/>
    <w:rsid w:val="0035105A"/>
    <w:rsid w:val="004448C7"/>
    <w:rsid w:val="004A6E6A"/>
    <w:rsid w:val="005330BC"/>
    <w:rsid w:val="00550D69"/>
    <w:rsid w:val="005C6373"/>
    <w:rsid w:val="00625509"/>
    <w:rsid w:val="006F655E"/>
    <w:rsid w:val="007F61AD"/>
    <w:rsid w:val="008831B3"/>
    <w:rsid w:val="008A305E"/>
    <w:rsid w:val="00AF40A3"/>
    <w:rsid w:val="00B64B94"/>
    <w:rsid w:val="00BA668C"/>
    <w:rsid w:val="00C05473"/>
    <w:rsid w:val="00CE2F76"/>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BEF5C"/>
  <w15:chartTrackingRefBased/>
  <w15:docId w15:val="{DC7E3AAF-36A2-4F89-80B3-E0E3232AB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aliases w:val=" Char,Char"/>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aliases w:val=" Char Char,Char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link w:val="List123Char"/>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link w:val="relatedsideheadingChar"/>
    <w:rsid w:val="001A33F8"/>
    <w:pPr>
      <w:spacing w:before="120"/>
    </w:pPr>
  </w:style>
  <w:style w:type="paragraph" w:styleId="Header">
    <w:name w:val="header"/>
    <w:basedOn w:val="Normal"/>
    <w:link w:val="HeaderChar"/>
    <w:uiPriority w:val="99"/>
    <w:unhideWhenUsed/>
    <w:rsid w:val="001B555F"/>
    <w:pPr>
      <w:tabs>
        <w:tab w:val="center" w:pos="4680"/>
        <w:tab w:val="right" w:pos="9360"/>
      </w:tabs>
    </w:pPr>
  </w:style>
  <w:style w:type="character" w:customStyle="1" w:styleId="HeaderChar">
    <w:name w:val="Header Char"/>
    <w:basedOn w:val="DefaultParagraphFont"/>
    <w:link w:val="Header"/>
    <w:uiPriority w:val="99"/>
    <w:rsid w:val="001B555F"/>
    <w:rPr>
      <w:rFonts w:ascii="Times New Roman" w:hAnsi="Times New Roman" w:cs="Times New Roman"/>
      <w:sz w:val="24"/>
      <w:szCs w:val="20"/>
    </w:rPr>
  </w:style>
  <w:style w:type="paragraph" w:styleId="Footer">
    <w:name w:val="footer"/>
    <w:basedOn w:val="Normal"/>
    <w:link w:val="FooterChar"/>
    <w:uiPriority w:val="99"/>
    <w:unhideWhenUsed/>
    <w:rsid w:val="001B555F"/>
    <w:pPr>
      <w:tabs>
        <w:tab w:val="center" w:pos="4680"/>
        <w:tab w:val="right" w:pos="9360"/>
      </w:tabs>
    </w:pPr>
  </w:style>
  <w:style w:type="character" w:customStyle="1" w:styleId="FooterChar">
    <w:name w:val="Footer Char"/>
    <w:basedOn w:val="DefaultParagraphFont"/>
    <w:link w:val="Footer"/>
    <w:uiPriority w:val="99"/>
    <w:rsid w:val="001B555F"/>
    <w:rPr>
      <w:rFonts w:ascii="Times New Roman" w:hAnsi="Times New Roman" w:cs="Times New Roman"/>
      <w:sz w:val="24"/>
      <w:szCs w:val="20"/>
    </w:rPr>
  </w:style>
  <w:style w:type="character" w:styleId="PageNumber">
    <w:name w:val="page number"/>
    <w:basedOn w:val="DefaultParagraphFont"/>
    <w:uiPriority w:val="99"/>
    <w:semiHidden/>
    <w:unhideWhenUsed/>
    <w:rsid w:val="001B555F"/>
  </w:style>
  <w:style w:type="character" w:customStyle="1" w:styleId="policytextChar">
    <w:name w:val="policytext Char"/>
    <w:link w:val="policytext"/>
    <w:rsid w:val="001B555F"/>
    <w:rPr>
      <w:rFonts w:ascii="Times New Roman" w:hAnsi="Times New Roman" w:cs="Times New Roman"/>
      <w:sz w:val="24"/>
      <w:szCs w:val="20"/>
    </w:rPr>
  </w:style>
  <w:style w:type="character" w:customStyle="1" w:styleId="sideheadingChar">
    <w:name w:val="sideheading Char"/>
    <w:link w:val="sideheading"/>
    <w:rsid w:val="001B555F"/>
    <w:rPr>
      <w:rFonts w:ascii="Times New Roman" w:hAnsi="Times New Roman" w:cs="Times New Roman"/>
      <w:b/>
      <w:smallCaps/>
      <w:sz w:val="24"/>
      <w:szCs w:val="20"/>
    </w:rPr>
  </w:style>
  <w:style w:type="character" w:customStyle="1" w:styleId="relatedsideheadingChar">
    <w:name w:val="related sideheading Char"/>
    <w:link w:val="relatedsideheading"/>
    <w:rsid w:val="001B555F"/>
    <w:rPr>
      <w:rFonts w:ascii="Times New Roman" w:hAnsi="Times New Roman" w:cs="Times New Roman"/>
      <w:b/>
      <w:smallCaps/>
      <w:sz w:val="24"/>
      <w:szCs w:val="20"/>
    </w:rPr>
  </w:style>
  <w:style w:type="character" w:customStyle="1" w:styleId="List123Char">
    <w:name w:val="List123 Char"/>
    <w:link w:val="List123"/>
    <w:rsid w:val="001B555F"/>
    <w:rPr>
      <w:rFonts w:ascii="Times New Roman" w:hAnsi="Times New Roman" w:cs="Times New Roman"/>
      <w:sz w:val="24"/>
      <w:szCs w:val="20"/>
    </w:rPr>
  </w:style>
  <w:style w:type="character" w:customStyle="1" w:styleId="ReferenceChar">
    <w:name w:val="Reference Char"/>
    <w:link w:val="Reference"/>
    <w:rsid w:val="001B555F"/>
    <w:rPr>
      <w:rFonts w:ascii="Times New Roman" w:hAnsi="Times New Roman" w:cs="Times New Roman"/>
      <w:sz w:val="24"/>
      <w:szCs w:val="20"/>
    </w:rPr>
  </w:style>
  <w:style w:type="character" w:customStyle="1" w:styleId="policytitleChar">
    <w:name w:val="policytitle Char"/>
    <w:link w:val="policytitle"/>
    <w:rsid w:val="001B555F"/>
    <w:rPr>
      <w:rFonts w:ascii="Times New Roman" w:hAnsi="Times New Roman" w:cs="Times New Roman"/>
      <w:b/>
      <w:sz w:val="28"/>
      <w:szCs w:val="20"/>
      <w:u w:val="words"/>
    </w:rPr>
  </w:style>
  <w:style w:type="character" w:styleId="Hyperlink">
    <w:name w:val="Hyperlink"/>
    <w:basedOn w:val="DefaultParagraphFont"/>
    <w:uiPriority w:val="99"/>
    <w:unhideWhenUsed/>
    <w:rsid w:val="00BA668C"/>
    <w:rPr>
      <w:color w:val="0000FF" w:themeColor="hyperlink"/>
      <w:u w:val="single"/>
    </w:rPr>
  </w:style>
  <w:style w:type="character" w:styleId="UnresolvedMention">
    <w:name w:val="Unresolved Mention"/>
    <w:basedOn w:val="DefaultParagraphFont"/>
    <w:uiPriority w:val="99"/>
    <w:semiHidden/>
    <w:unhideWhenUsed/>
    <w:rsid w:val="00BA66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6-00/675.pdf&amp;requesttype=krs" TargetMode="External"/><Relationship Id="rId13" Type="http://schemas.openxmlformats.org/officeDocument/2006/relationships/hyperlink" Target="http://policy.ksba.org//documentmanager.aspx?requestarticle=/kar/016/001/020.htm&amp;requesttype=kar" TargetMode="External"/><Relationship Id="rId3" Type="http://schemas.openxmlformats.org/officeDocument/2006/relationships/settings" Target="settings.xml"/><Relationship Id="rId7" Type="http://schemas.openxmlformats.org/officeDocument/2006/relationships/hyperlink" Target="http://policy.ksba.org//DocumentManager.aspx?requestarticle=/KRS/160-00/145.pdf&amp;requesttype=krs" TargetMode="External"/><Relationship Id="rId12" Type="http://schemas.openxmlformats.org/officeDocument/2006/relationships/hyperlink" Target="http://policy.ksba.org//documentmanager.aspx?requestarticle=/kar/701/005/120.htm&amp;requesttype=ka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365-00/734.pdf&amp;requesttype=kr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policy.ksba.org//DocumentManager.aspx?requestarticle=/KRS/365-00/732.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60-00/145.pdf&amp;requesttype=k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2168</Words>
  <Characters>12359</Characters>
  <Application>Microsoft Office Word</Application>
  <DocSecurity>0</DocSecurity>
  <Lines>102</Lines>
  <Paragraphs>28</Paragraphs>
  <ScaleCrop>false</ScaleCrop>
  <Company/>
  <LinksUpToDate>false</LinksUpToDate>
  <CharactersWithSpaces>14499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Sitek</dc:creator>
  <cp:keywords/>
  <dc:description/>
  <cp:lastModifiedBy>Page, Davonna - KSBA</cp:lastModifiedBy>
  <cp:revision>3</cp:revision>
  <dcterms:created xsi:type="dcterms:W3CDTF">2026-07-16T16:28:00Z</dcterms:created>
  <dcterms:modified xsi:type="dcterms:W3CDTF">2026-07-22T20:39:00Z</dcterms:modified>
</cp:coreProperties>
</file>