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91C8" w14:textId="4C61F8BD" w:rsidR="003B21CC" w:rsidRDefault="003B21CC" w:rsidP="003B21CC">
      <w:pPr>
        <w:pStyle w:val="Heading1"/>
      </w:pPr>
      <w:r>
        <w:t>FISCAL MANAGEMENT</w:t>
      </w:r>
      <w:r>
        <w:tab/>
        <w:t>04.1 AP.11</w:t>
      </w:r>
    </w:p>
    <w:p w14:paraId="27464EB8" w14:textId="77777777" w:rsidR="003B21CC" w:rsidRDefault="003B21CC" w:rsidP="003B21CC">
      <w:pPr>
        <w:pStyle w:val="policytitle"/>
      </w:pPr>
      <w:r>
        <w:t>Budget Calendar and Timeline</w:t>
      </w:r>
    </w:p>
    <w:p w14:paraId="4F46B100" w14:textId="77777777" w:rsidR="003B21CC" w:rsidRPr="003149FE" w:rsidRDefault="003B21CC" w:rsidP="003B21CC">
      <w:pPr>
        <w:pStyle w:val="sideheading"/>
        <w:rPr>
          <w:rStyle w:val="ksbanormal"/>
        </w:rPr>
      </w:pPr>
      <w:r w:rsidRPr="003149FE">
        <w:rPr>
          <w:rStyle w:val="ksbanormal"/>
        </w:rPr>
        <w:t>Timeline</w:t>
      </w:r>
    </w:p>
    <w:p w14:paraId="660123C4" w14:textId="77777777" w:rsidR="003B21CC" w:rsidRPr="00DD3F2F" w:rsidRDefault="003B21CC" w:rsidP="003B21CC">
      <w:pPr>
        <w:pStyle w:val="policytext"/>
        <w:rPr>
          <w:rStyle w:val="ksbanormal"/>
        </w:rPr>
      </w:pPr>
      <w:r w:rsidRPr="00DD3F2F">
        <w:rPr>
          <w:rStyle w:val="ksbanormal"/>
        </w:rPr>
        <w:t>On or before January 31, the Superintendent shall submit to the Board for review at a public meeting a draft budget that provides line item estimated revenues and proposed expenditures for the subsequent fiscal year.</w:t>
      </w:r>
    </w:p>
    <w:p w14:paraId="54C5FD14" w14:textId="77777777" w:rsidR="003B21CC" w:rsidRPr="00DD3F2F" w:rsidRDefault="003B21CC" w:rsidP="003B21CC">
      <w:pPr>
        <w:pStyle w:val="policytext"/>
        <w:rPr>
          <w:rStyle w:val="ksbanormal"/>
        </w:rPr>
      </w:pPr>
      <w:r w:rsidRPr="00DD3F2F">
        <w:rPr>
          <w:rStyle w:val="ksbanormal"/>
        </w:rPr>
        <w:t>On or before May 31:</w:t>
      </w:r>
    </w:p>
    <w:p w14:paraId="4A8AD12A" w14:textId="77777777" w:rsidR="003B21CC" w:rsidRPr="00DD3F2F" w:rsidRDefault="003B21CC" w:rsidP="003B21CC">
      <w:pPr>
        <w:pStyle w:val="policytext"/>
        <w:numPr>
          <w:ilvl w:val="0"/>
          <w:numId w:val="1"/>
        </w:numPr>
        <w:rPr>
          <w:rStyle w:val="ksbanormal"/>
        </w:rPr>
      </w:pPr>
      <w:r w:rsidRPr="00DD3F2F">
        <w:rPr>
          <w:rStyle w:val="ksbanormal"/>
        </w:rPr>
        <w:t>And at least two (2) weeks prior to the required public meeting, the Superintendent shall submit to the Board a complete proposed tentative budget for consideration; and</w:t>
      </w:r>
    </w:p>
    <w:p w14:paraId="4A871D7C" w14:textId="77777777" w:rsidR="003B21CC" w:rsidRPr="00DD3F2F" w:rsidRDefault="003B21CC" w:rsidP="003B21CC">
      <w:pPr>
        <w:pStyle w:val="policytext"/>
        <w:numPr>
          <w:ilvl w:val="0"/>
          <w:numId w:val="1"/>
        </w:numPr>
        <w:rPr>
          <w:rStyle w:val="ksbanormal"/>
        </w:rPr>
      </w:pPr>
      <w:r w:rsidRPr="00DD3F2F">
        <w:rPr>
          <w:rStyle w:val="ksbanormal"/>
        </w:rPr>
        <w:t>At a public meeting:</w:t>
      </w:r>
    </w:p>
    <w:p w14:paraId="3C830719" w14:textId="77777777" w:rsidR="003B21CC" w:rsidRPr="00DD3F2F" w:rsidRDefault="003B21CC" w:rsidP="003B21CC">
      <w:pPr>
        <w:pStyle w:val="policytext"/>
        <w:numPr>
          <w:ilvl w:val="1"/>
          <w:numId w:val="1"/>
        </w:numPr>
        <w:rPr>
          <w:rStyle w:val="ksbanormal"/>
        </w:rPr>
      </w:pPr>
      <w:r w:rsidRPr="00DD3F2F">
        <w:rPr>
          <w:rStyle w:val="ksbanormal"/>
        </w:rPr>
        <w:t xml:space="preserve"> The Board shall review the proposed tentative budget; and</w:t>
      </w:r>
    </w:p>
    <w:p w14:paraId="09B416E3" w14:textId="77777777" w:rsidR="003B21CC" w:rsidRPr="00DD3F2F" w:rsidRDefault="003B21CC" w:rsidP="003B21CC">
      <w:pPr>
        <w:pStyle w:val="policytext"/>
        <w:numPr>
          <w:ilvl w:val="1"/>
          <w:numId w:val="1"/>
        </w:numPr>
        <w:rPr>
          <w:rStyle w:val="ksbanormal"/>
        </w:rPr>
      </w:pPr>
      <w:r w:rsidRPr="00DD3F2F">
        <w:rPr>
          <w:rStyle w:val="ksbanormal"/>
        </w:rPr>
        <w:t>After any discussion or amendments, the Board shall adopt a tentative budget for the subsequent fiscal year; and</w:t>
      </w:r>
    </w:p>
    <w:p w14:paraId="5CDEBCE8" w14:textId="77777777" w:rsidR="003B21CC" w:rsidRPr="00DD3F2F" w:rsidRDefault="003B21CC" w:rsidP="003B21CC">
      <w:pPr>
        <w:pStyle w:val="policytext"/>
        <w:rPr>
          <w:rStyle w:val="ksbanormal"/>
        </w:rPr>
      </w:pPr>
      <w:r w:rsidRPr="00DD3F2F">
        <w:rPr>
          <w:rStyle w:val="ksbanormal"/>
        </w:rPr>
        <w:t>On or before September 30:</w:t>
      </w:r>
    </w:p>
    <w:p w14:paraId="68020431" w14:textId="77777777" w:rsidR="003B21CC" w:rsidRPr="00DD3F2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DD3F2F">
        <w:rPr>
          <w:rStyle w:val="ksbanormal"/>
        </w:rPr>
        <w:t>And at least two (2) weeks prior to the required public meeting, the Superintendent shall:</w:t>
      </w:r>
    </w:p>
    <w:p w14:paraId="3067CBEE" w14:textId="77777777" w:rsidR="003B21CC" w:rsidRPr="00DD3F2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DD3F2F">
        <w:rPr>
          <w:rStyle w:val="ksbanormal"/>
        </w:rPr>
        <w:t xml:space="preserve"> Submit to the Board a complete proposed working budget for consideration;</w:t>
      </w:r>
    </w:p>
    <w:p w14:paraId="1907342B" w14:textId="77777777" w:rsidR="003B21CC" w:rsidRPr="00DD3F2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DD3F2F">
        <w:rPr>
          <w:rStyle w:val="ksbanormal"/>
        </w:rPr>
        <w:t>Submit to the Board a report explaining:</w:t>
      </w:r>
    </w:p>
    <w:p w14:paraId="44690CC5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The projected revenues from the various taxes levied by the District;</w:t>
      </w:r>
    </w:p>
    <w:p w14:paraId="0D1BAF6C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The appropriations that the District expects to receive from state and federal resources;</w:t>
      </w:r>
    </w:p>
    <w:p w14:paraId="7A256B24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The projected expenditures for personnel, transportation, maintenance, and materials for the operation of the District.</w:t>
      </w:r>
    </w:p>
    <w:p w14:paraId="088C4B07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Any one (1) time major expenses expected for the year, including those for special projects or programs;</w:t>
      </w:r>
    </w:p>
    <w:p w14:paraId="09270444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The projected revenues and expenditures associated with restricted funds, including facilities funds;</w:t>
      </w:r>
    </w:p>
    <w:p w14:paraId="38DB6B70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The costs associated with debts incurred by the District; and</w:t>
      </w:r>
    </w:p>
    <w:p w14:paraId="54B56D25" w14:textId="77777777" w:rsidR="003B21CC" w:rsidRPr="00DD3F2F" w:rsidRDefault="003B21CC" w:rsidP="003B21CC">
      <w:pPr>
        <w:pStyle w:val="policytext"/>
        <w:numPr>
          <w:ilvl w:val="2"/>
          <w:numId w:val="2"/>
        </w:numPr>
        <w:rPr>
          <w:rStyle w:val="ksbanormal"/>
        </w:rPr>
      </w:pPr>
      <w:r w:rsidRPr="00DD3F2F">
        <w:rPr>
          <w:rStyle w:val="ksbanormal"/>
        </w:rPr>
        <w:t>How the minimum reserve required shall be maintained; and</w:t>
      </w:r>
    </w:p>
    <w:p w14:paraId="4F290CE4" w14:textId="77777777" w:rsidR="003B21CC" w:rsidRPr="00DD3F2F" w:rsidRDefault="003B21CC" w:rsidP="003B21CC">
      <w:pPr>
        <w:pStyle w:val="policytext"/>
        <w:numPr>
          <w:ilvl w:val="1"/>
          <w:numId w:val="2"/>
        </w:numPr>
        <w:rPr>
          <w:rStyle w:val="ksbanormal"/>
        </w:rPr>
      </w:pPr>
      <w:r w:rsidRPr="00DD3F2F">
        <w:rPr>
          <w:rStyle w:val="ksbanormal"/>
        </w:rPr>
        <w:t>Deliver the items listed above in a digital format to Board members. However, if a Board member requests the items also be delivered in physical format, the Superintendent shall provide those within one (1) business day of the request in the format requested;</w:t>
      </w:r>
    </w:p>
    <w:p w14:paraId="74E0689B" w14:textId="77777777" w:rsidR="003B21CC" w:rsidRPr="00DD3F2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DD3F2F">
        <w:rPr>
          <w:rStyle w:val="ksbanormal"/>
        </w:rPr>
        <w:t xml:space="preserve"> At a public meeting of the Board:</w:t>
      </w:r>
    </w:p>
    <w:p w14:paraId="611B8A8B" w14:textId="43816F16" w:rsidR="003B21CC" w:rsidRDefault="003B21CC" w:rsidP="003B21CC">
      <w:pPr>
        <w:pStyle w:val="policytext"/>
        <w:numPr>
          <w:ilvl w:val="0"/>
          <w:numId w:val="3"/>
        </w:numPr>
        <w:overflowPunct/>
        <w:autoSpaceDE/>
        <w:autoSpaceDN/>
        <w:adjustRightInd/>
        <w:textAlignment w:val="auto"/>
        <w:rPr>
          <w:rStyle w:val="ksbanormal"/>
        </w:rPr>
      </w:pPr>
      <w:r w:rsidRPr="00DD3F2F">
        <w:rPr>
          <w:rStyle w:val="ksbanormal"/>
        </w:rPr>
        <w:t>The Superintendent shall present to the Board;</w:t>
      </w:r>
      <w:r>
        <w:rPr>
          <w:rStyle w:val="ksbanormal"/>
        </w:rPr>
        <w:br w:type="page"/>
      </w:r>
    </w:p>
    <w:p w14:paraId="789EEC6E" w14:textId="65905535" w:rsidR="003B21CC" w:rsidRDefault="003B21CC" w:rsidP="003B21CC">
      <w:pPr>
        <w:pStyle w:val="Heading1"/>
      </w:pPr>
      <w:r>
        <w:lastRenderedPageBreak/>
        <w:t>FISCAL MANAGEMENT</w:t>
      </w:r>
      <w:r>
        <w:tab/>
        <w:t>04.1 AP.11</w:t>
      </w:r>
    </w:p>
    <w:p w14:paraId="03E1346C" w14:textId="77777777" w:rsidR="003B21CC" w:rsidRDefault="003B21CC" w:rsidP="003B21CC">
      <w:pPr>
        <w:pStyle w:val="policytitle"/>
      </w:pPr>
      <w:r>
        <w:t>Budget Calendar and Timeline</w:t>
      </w:r>
    </w:p>
    <w:p w14:paraId="71A4BB78" w14:textId="77777777" w:rsidR="003B21CC" w:rsidRDefault="003B21CC" w:rsidP="003B21CC">
      <w:pPr>
        <w:pStyle w:val="sideheading"/>
        <w:rPr>
          <w:rStyle w:val="ksbanormal"/>
        </w:rPr>
      </w:pPr>
      <w:r>
        <w:rPr>
          <w:rStyle w:val="ksbanormal"/>
        </w:rPr>
        <w:t>Timeline (continued)</w:t>
      </w:r>
    </w:p>
    <w:p w14:paraId="57B8D930" w14:textId="77777777" w:rsidR="003B21CC" w:rsidRPr="00DD3F2F" w:rsidRDefault="003B21CC" w:rsidP="003B21CC">
      <w:pPr>
        <w:pStyle w:val="policytext"/>
        <w:numPr>
          <w:ilvl w:val="1"/>
          <w:numId w:val="3"/>
        </w:numPr>
        <w:rPr>
          <w:rStyle w:val="ksbanormal"/>
        </w:rPr>
      </w:pPr>
      <w:r w:rsidRPr="00DD3F2F">
        <w:rPr>
          <w:rStyle w:val="ksbanormal"/>
        </w:rPr>
        <w:t>The proposed working budget; and</w:t>
      </w:r>
    </w:p>
    <w:p w14:paraId="6970E42C" w14:textId="77777777" w:rsidR="003B21CC" w:rsidRPr="00DD3F2F" w:rsidRDefault="003B21CC" w:rsidP="003B21CC">
      <w:pPr>
        <w:pStyle w:val="policytext"/>
        <w:numPr>
          <w:ilvl w:val="1"/>
          <w:numId w:val="3"/>
        </w:numPr>
        <w:rPr>
          <w:rStyle w:val="ksbanormal"/>
        </w:rPr>
      </w:pPr>
      <w:r w:rsidRPr="00DD3F2F">
        <w:rPr>
          <w:rStyle w:val="ksbanormal"/>
        </w:rPr>
        <w:t>The report required in subparagraph 1.b.</w:t>
      </w:r>
    </w:p>
    <w:p w14:paraId="2AEE4EBE" w14:textId="77777777" w:rsidR="003B21CC" w:rsidRPr="00DD3F2F" w:rsidRDefault="003B21CC" w:rsidP="003B21CC">
      <w:pPr>
        <w:pStyle w:val="policytext"/>
        <w:numPr>
          <w:ilvl w:val="0"/>
          <w:numId w:val="3"/>
        </w:numPr>
        <w:rPr>
          <w:rStyle w:val="ksbanormal"/>
        </w:rPr>
      </w:pPr>
      <w:r w:rsidRPr="00DD3F2F">
        <w:rPr>
          <w:rStyle w:val="ksbanormal"/>
        </w:rPr>
        <w:t>The Board shall review the proposed working budget; and</w:t>
      </w:r>
    </w:p>
    <w:p w14:paraId="134F91F0" w14:textId="77777777" w:rsidR="003B21CC" w:rsidRPr="00DD3F2F" w:rsidRDefault="003B21CC" w:rsidP="003B21CC">
      <w:pPr>
        <w:pStyle w:val="policytext"/>
        <w:numPr>
          <w:ilvl w:val="0"/>
          <w:numId w:val="3"/>
        </w:numPr>
        <w:rPr>
          <w:rStyle w:val="ksbanormal"/>
        </w:rPr>
      </w:pPr>
      <w:r w:rsidRPr="00DD3F2F">
        <w:rPr>
          <w:rStyle w:val="ksbanormal"/>
        </w:rPr>
        <w:t>After any discussion or amendment, the Board shall adopt a working budget for the fiscal year.</w:t>
      </w:r>
    </w:p>
    <w:p w14:paraId="6E9E5F87" w14:textId="77777777" w:rsidR="003B21CC" w:rsidRPr="00DD3F2F" w:rsidRDefault="003B21CC" w:rsidP="003B21CC">
      <w:pPr>
        <w:pStyle w:val="policytext"/>
        <w:numPr>
          <w:ilvl w:val="0"/>
          <w:numId w:val="2"/>
        </w:numPr>
        <w:rPr>
          <w:rStyle w:val="ksbanormal"/>
        </w:rPr>
      </w:pPr>
      <w:r w:rsidRPr="00DD3F2F">
        <w:rPr>
          <w:rStyle w:val="ksbanormal"/>
        </w:rPr>
        <w:t>The Board shall submit to the Kentucky Department of Education the adopted working budget for final approval.</w:t>
      </w:r>
    </w:p>
    <w:p w14:paraId="4CC3B8DA" w14:textId="77777777" w:rsidR="003B21CC" w:rsidRPr="00DD3F2F" w:rsidRDefault="003B21CC" w:rsidP="003B21CC">
      <w:pPr>
        <w:pStyle w:val="sideheading"/>
        <w:rPr>
          <w:rStyle w:val="ksbanormal"/>
        </w:rPr>
      </w:pPr>
      <w:r w:rsidRPr="00DD3F2F">
        <w:rPr>
          <w:rStyle w:val="ksbanormal"/>
        </w:rPr>
        <w:t>Related Procedure:</w:t>
      </w:r>
    </w:p>
    <w:p w14:paraId="0B9751F3" w14:textId="77777777" w:rsidR="003B21CC" w:rsidRPr="00DD3F2F" w:rsidRDefault="003B21CC" w:rsidP="003B21CC">
      <w:pPr>
        <w:pStyle w:val="Reference"/>
        <w:rPr>
          <w:rStyle w:val="ksbanormal"/>
        </w:rPr>
      </w:pPr>
      <w:r w:rsidRPr="00DD3F2F">
        <w:rPr>
          <w:rStyle w:val="ksbanormal"/>
        </w:rPr>
        <w:t>04.1 AP.2</w:t>
      </w:r>
    </w:p>
    <w:p w14:paraId="472F8715" w14:textId="418312FE" w:rsidR="003B21CC" w:rsidRDefault="00DD3F2F" w:rsidP="003B21CC">
      <w:pPr>
        <w:pStyle w:val="policytextright"/>
      </w:pPr>
      <w:r>
        <w:t>Review/Revised:6/8/2026</w:t>
      </w:r>
    </w:p>
    <w:p w14:paraId="055E0620" w14:textId="5C7C6F51" w:rsidR="00F776E7" w:rsidRDefault="00F776E7" w:rsidP="003B21CC">
      <w:pPr>
        <w:pStyle w:val="policytextright"/>
      </w:pPr>
    </w:p>
    <w:sectPr w:rsidR="00F776E7" w:rsidSect="007F61AD">
      <w:footerReference w:type="default" r:id="rId7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0381" w14:textId="77777777" w:rsidR="005E70A1" w:rsidRDefault="005E70A1" w:rsidP="003B21CC">
      <w:r>
        <w:separator/>
      </w:r>
    </w:p>
  </w:endnote>
  <w:endnote w:type="continuationSeparator" w:id="0">
    <w:p w14:paraId="176FA022" w14:textId="77777777" w:rsidR="005E70A1" w:rsidRDefault="005E70A1" w:rsidP="003B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5C31F" w14:textId="77777777" w:rsidR="003B21CC" w:rsidRPr="003B21CC" w:rsidRDefault="003B21CC" w:rsidP="003B21CC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7DD9" w14:textId="77777777" w:rsidR="005E70A1" w:rsidRDefault="005E70A1" w:rsidP="003B21CC">
      <w:r>
        <w:separator/>
      </w:r>
    </w:p>
  </w:footnote>
  <w:footnote w:type="continuationSeparator" w:id="0">
    <w:p w14:paraId="060C8AFE" w14:textId="77777777" w:rsidR="005E70A1" w:rsidRDefault="005E70A1" w:rsidP="003B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B1793"/>
    <w:multiLevelType w:val="hybridMultilevel"/>
    <w:tmpl w:val="3086E80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5086D3A"/>
    <w:multiLevelType w:val="hybridMultilevel"/>
    <w:tmpl w:val="CE0A09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B9E7B0F"/>
    <w:multiLevelType w:val="hybridMultilevel"/>
    <w:tmpl w:val="F50A125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400" w:hanging="36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68985498">
    <w:abstractNumId w:val="0"/>
  </w:num>
  <w:num w:numId="2" w16cid:durableId="1656639888">
    <w:abstractNumId w:val="2"/>
  </w:num>
  <w:num w:numId="3" w16cid:durableId="492262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21CC"/>
    <w:rsid w:val="001923BD"/>
    <w:rsid w:val="001A33F8"/>
    <w:rsid w:val="0035105A"/>
    <w:rsid w:val="003B21CC"/>
    <w:rsid w:val="004448C7"/>
    <w:rsid w:val="004A6E6A"/>
    <w:rsid w:val="00550D69"/>
    <w:rsid w:val="005C6373"/>
    <w:rsid w:val="005E70A1"/>
    <w:rsid w:val="00625509"/>
    <w:rsid w:val="006F655E"/>
    <w:rsid w:val="007F61AD"/>
    <w:rsid w:val="00895147"/>
    <w:rsid w:val="00AF40A3"/>
    <w:rsid w:val="00C05473"/>
    <w:rsid w:val="00C05D27"/>
    <w:rsid w:val="00CE2F76"/>
    <w:rsid w:val="00D400A6"/>
    <w:rsid w:val="00D81418"/>
    <w:rsid w:val="00D835C7"/>
    <w:rsid w:val="00DD3F2F"/>
    <w:rsid w:val="00DF3F38"/>
    <w:rsid w:val="00F41220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F790"/>
  <w15:chartTrackingRefBased/>
  <w15:docId w15:val="{B1753269-D321-48F2-B1C4-CB8C9D54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aliases w:val="Char, Char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aliases w:val="Char Char, Char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3B21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1CC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B21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1CC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B21CC"/>
  </w:style>
  <w:style w:type="character" w:customStyle="1" w:styleId="policytextChar">
    <w:name w:val="policytext Char"/>
    <w:link w:val="policytext"/>
    <w:rsid w:val="003B21CC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3B21CC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</dc:creator>
  <cp:keywords/>
  <dc:description/>
  <cp:lastModifiedBy>Page, Davonna - KSBA</cp:lastModifiedBy>
  <cp:revision>3</cp:revision>
  <dcterms:created xsi:type="dcterms:W3CDTF">2026-07-01T20:10:00Z</dcterms:created>
  <dcterms:modified xsi:type="dcterms:W3CDTF">2026-07-27T18:01:00Z</dcterms:modified>
</cp:coreProperties>
</file>